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D46" w:rsidRDefault="00630D46" w:rsidP="00630D46">
      <w:pPr>
        <w:jc w:val="center"/>
        <w:rPr>
          <w:b/>
          <w:sz w:val="28"/>
          <w:szCs w:val="28"/>
        </w:rPr>
      </w:pPr>
      <w:r>
        <w:rPr>
          <w:b/>
          <w:sz w:val="28"/>
          <w:szCs w:val="28"/>
        </w:rPr>
        <w:t>ANTICIPATORY GUIDE/QUICK WRITE (CHART 1)</w:t>
      </w:r>
    </w:p>
    <w:tbl>
      <w:tblPr>
        <w:tblW w:w="9421" w:type="dxa"/>
        <w:tblCellMar>
          <w:left w:w="0" w:type="dxa"/>
          <w:right w:w="0" w:type="dxa"/>
        </w:tblCellMar>
        <w:tblLook w:val="0000" w:firstRow="0" w:lastRow="0" w:firstColumn="0" w:lastColumn="0" w:noHBand="0" w:noVBand="0"/>
      </w:tblPr>
      <w:tblGrid>
        <w:gridCol w:w="2411"/>
        <w:gridCol w:w="645"/>
        <w:gridCol w:w="645"/>
        <w:gridCol w:w="5720"/>
      </w:tblGrid>
      <w:tr w:rsidR="00630D46" w:rsidRPr="005C7E06" w:rsidTr="006E49C2">
        <w:trPr>
          <w:trHeight w:val="1222"/>
        </w:trPr>
        <w:tc>
          <w:tcPr>
            <w:tcW w:w="2411" w:type="dxa"/>
            <w:tcBorders>
              <w:top w:val="single" w:sz="8" w:space="0" w:color="000000"/>
              <w:left w:val="single" w:sz="8" w:space="0" w:color="000000"/>
              <w:bottom w:val="single" w:sz="8" w:space="0" w:color="000000"/>
              <w:right w:val="single" w:sz="8" w:space="0" w:color="000000"/>
            </w:tcBorders>
            <w:shd w:val="clear" w:color="auto" w:fill="FFFFFF"/>
            <w:tcMar>
              <w:top w:w="18" w:type="dxa"/>
              <w:left w:w="61" w:type="dxa"/>
              <w:bottom w:w="0" w:type="dxa"/>
              <w:right w:w="61" w:type="dxa"/>
            </w:tcMar>
          </w:tcPr>
          <w:p w:rsidR="004474EE" w:rsidRPr="000C7BB1" w:rsidRDefault="00630D46" w:rsidP="004474EE">
            <w:pPr>
              <w:spacing w:after="0"/>
              <w:rPr>
                <w:b/>
                <w:sz w:val="32"/>
                <w:szCs w:val="32"/>
              </w:rPr>
            </w:pPr>
            <w:r w:rsidRPr="005C7E06">
              <w:t> </w:t>
            </w:r>
            <w:r w:rsidR="004474EE" w:rsidRPr="000C7BB1">
              <w:rPr>
                <w:b/>
                <w:sz w:val="32"/>
                <w:szCs w:val="32"/>
              </w:rPr>
              <w:t>“Fellowship”</w:t>
            </w:r>
          </w:p>
          <w:p w:rsidR="004474EE" w:rsidRPr="005C7E06" w:rsidRDefault="004474EE" w:rsidP="004474EE">
            <w:pPr>
              <w:spacing w:after="0"/>
            </w:pPr>
            <w:r w:rsidRPr="000C7BB1">
              <w:rPr>
                <w:b/>
                <w:sz w:val="32"/>
                <w:szCs w:val="32"/>
              </w:rPr>
              <w:t>by Franz Kafka</w:t>
            </w:r>
          </w:p>
        </w:tc>
        <w:tc>
          <w:tcPr>
            <w:tcW w:w="645" w:type="dxa"/>
            <w:tcBorders>
              <w:top w:val="single" w:sz="8" w:space="0" w:color="000000"/>
              <w:left w:val="single" w:sz="8" w:space="0" w:color="000000"/>
              <w:bottom w:val="single" w:sz="8" w:space="0" w:color="000000"/>
              <w:right w:val="single" w:sz="8" w:space="0" w:color="000000"/>
            </w:tcBorders>
            <w:shd w:val="clear" w:color="auto" w:fill="FFFFFF"/>
            <w:tcMar>
              <w:top w:w="18" w:type="dxa"/>
              <w:left w:w="61" w:type="dxa"/>
              <w:bottom w:w="0" w:type="dxa"/>
              <w:right w:w="61" w:type="dxa"/>
            </w:tcMar>
            <w:textDirection w:val="btLr"/>
            <w:vAlign w:val="center"/>
          </w:tcPr>
          <w:p w:rsidR="00630D46" w:rsidRPr="005C7E06" w:rsidRDefault="00630D46" w:rsidP="006E49C2">
            <w:r w:rsidRPr="005C7E06">
              <w:t>AGREE</w:t>
            </w:r>
          </w:p>
        </w:tc>
        <w:tc>
          <w:tcPr>
            <w:tcW w:w="645" w:type="dxa"/>
            <w:tcBorders>
              <w:top w:val="single" w:sz="8" w:space="0" w:color="000000"/>
              <w:left w:val="single" w:sz="8" w:space="0" w:color="000000"/>
              <w:bottom w:val="single" w:sz="8" w:space="0" w:color="000000"/>
              <w:right w:val="single" w:sz="8" w:space="0" w:color="000000"/>
            </w:tcBorders>
            <w:shd w:val="clear" w:color="auto" w:fill="FFFFFF"/>
            <w:tcMar>
              <w:top w:w="18" w:type="dxa"/>
              <w:left w:w="61" w:type="dxa"/>
              <w:bottom w:w="0" w:type="dxa"/>
              <w:right w:w="61" w:type="dxa"/>
            </w:tcMar>
            <w:textDirection w:val="btLr"/>
            <w:vAlign w:val="center"/>
          </w:tcPr>
          <w:p w:rsidR="00630D46" w:rsidRPr="005C7E06" w:rsidRDefault="00630D46" w:rsidP="006E49C2">
            <w:r w:rsidRPr="005C7E06">
              <w:t>DISAGREE</w:t>
            </w:r>
          </w:p>
        </w:tc>
        <w:tc>
          <w:tcPr>
            <w:tcW w:w="572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630D46" w:rsidRPr="005C7E06" w:rsidRDefault="00630D46" w:rsidP="00331F1A">
            <w:pPr>
              <w:jc w:val="center"/>
            </w:pPr>
            <w:r w:rsidRPr="005C7E06">
              <w:t xml:space="preserve">EXPLAIN </w:t>
            </w:r>
            <w:r>
              <w:t>YOUR THINKING</w:t>
            </w:r>
          </w:p>
        </w:tc>
      </w:tr>
      <w:tr w:rsidR="00630D46" w:rsidRPr="005C7E06" w:rsidTr="00630D46">
        <w:trPr>
          <w:trHeight w:val="1417"/>
        </w:trPr>
        <w:tc>
          <w:tcPr>
            <w:tcW w:w="2411" w:type="dxa"/>
            <w:tcBorders>
              <w:top w:val="single" w:sz="8" w:space="0" w:color="000000"/>
              <w:left w:val="single" w:sz="8" w:space="0" w:color="000000"/>
              <w:bottom w:val="single" w:sz="8" w:space="0" w:color="000000"/>
              <w:right w:val="single" w:sz="8" w:space="0" w:color="000000"/>
            </w:tcBorders>
            <w:shd w:val="clear" w:color="auto" w:fill="FFFFFF"/>
            <w:tcMar>
              <w:top w:w="18" w:type="dxa"/>
              <w:left w:w="61" w:type="dxa"/>
              <w:bottom w:w="0" w:type="dxa"/>
              <w:right w:w="61" w:type="dxa"/>
            </w:tcMar>
          </w:tcPr>
          <w:p w:rsidR="00630D46" w:rsidRPr="0034006E" w:rsidRDefault="002F74CB" w:rsidP="00331F1A">
            <w:pPr>
              <w:pStyle w:val="ListParagraph"/>
              <w:ind w:left="0"/>
            </w:pPr>
            <w:r>
              <w:t>Sometimes it is okay to exclude people</w:t>
            </w:r>
          </w:p>
        </w:tc>
        <w:tc>
          <w:tcPr>
            <w:tcW w:w="645" w:type="dxa"/>
            <w:tcBorders>
              <w:top w:val="single" w:sz="8" w:space="0" w:color="000000"/>
              <w:left w:val="single" w:sz="8" w:space="0" w:color="000000"/>
              <w:bottom w:val="single" w:sz="8" w:space="0" w:color="000000"/>
              <w:right w:val="single" w:sz="8" w:space="0" w:color="000000"/>
            </w:tcBorders>
            <w:shd w:val="clear" w:color="auto" w:fill="FFFFFF"/>
            <w:tcMar>
              <w:top w:w="18" w:type="dxa"/>
              <w:left w:w="61" w:type="dxa"/>
              <w:bottom w:w="0" w:type="dxa"/>
              <w:right w:w="61" w:type="dxa"/>
            </w:tcMar>
          </w:tcPr>
          <w:p w:rsidR="00630D46" w:rsidRPr="005C7E06" w:rsidRDefault="00630D46" w:rsidP="00331F1A">
            <w:r w:rsidRPr="005C7E06">
              <w:t> </w:t>
            </w:r>
          </w:p>
        </w:tc>
        <w:tc>
          <w:tcPr>
            <w:tcW w:w="645" w:type="dxa"/>
            <w:tcBorders>
              <w:top w:val="single" w:sz="8" w:space="0" w:color="000000"/>
              <w:left w:val="single" w:sz="8" w:space="0" w:color="000000"/>
              <w:bottom w:val="single" w:sz="8" w:space="0" w:color="000000"/>
              <w:right w:val="single" w:sz="8" w:space="0" w:color="000000"/>
            </w:tcBorders>
            <w:shd w:val="clear" w:color="auto" w:fill="FFFFFF"/>
            <w:tcMar>
              <w:top w:w="18" w:type="dxa"/>
              <w:left w:w="61" w:type="dxa"/>
              <w:bottom w:w="0" w:type="dxa"/>
              <w:right w:w="61" w:type="dxa"/>
            </w:tcMar>
          </w:tcPr>
          <w:p w:rsidR="00630D46" w:rsidRPr="005C7E06" w:rsidRDefault="00630D46" w:rsidP="00331F1A">
            <w:r w:rsidRPr="005C7E06">
              <w:t> </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18" w:type="dxa"/>
              <w:left w:w="61" w:type="dxa"/>
              <w:bottom w:w="0" w:type="dxa"/>
              <w:right w:w="61" w:type="dxa"/>
            </w:tcMar>
          </w:tcPr>
          <w:p w:rsidR="00630D46" w:rsidRPr="005C7E06" w:rsidRDefault="00630D46" w:rsidP="00331F1A">
            <w:r w:rsidRPr="005C7E06">
              <w:t> </w:t>
            </w:r>
          </w:p>
          <w:p w:rsidR="00630D46" w:rsidRPr="005C7E06" w:rsidRDefault="00630D46" w:rsidP="00331F1A">
            <w:r w:rsidRPr="005C7E06">
              <w:t> </w:t>
            </w:r>
          </w:p>
          <w:p w:rsidR="00630D46" w:rsidRPr="005C7E06" w:rsidRDefault="00630D46" w:rsidP="00331F1A">
            <w:r w:rsidRPr="005C7E06">
              <w:t> </w:t>
            </w:r>
          </w:p>
        </w:tc>
      </w:tr>
      <w:tr w:rsidR="00630D46" w:rsidRPr="005C7E06" w:rsidTr="00630D46">
        <w:trPr>
          <w:trHeight w:val="1417"/>
        </w:trPr>
        <w:tc>
          <w:tcPr>
            <w:tcW w:w="2411" w:type="dxa"/>
            <w:tcBorders>
              <w:top w:val="single" w:sz="8" w:space="0" w:color="000000"/>
              <w:left w:val="single" w:sz="8" w:space="0" w:color="000000"/>
              <w:bottom w:val="single" w:sz="8" w:space="0" w:color="000000"/>
              <w:right w:val="single" w:sz="8" w:space="0" w:color="000000"/>
            </w:tcBorders>
            <w:shd w:val="clear" w:color="auto" w:fill="FFFFFF"/>
            <w:tcMar>
              <w:top w:w="18" w:type="dxa"/>
              <w:left w:w="61" w:type="dxa"/>
              <w:bottom w:w="0" w:type="dxa"/>
              <w:right w:w="61" w:type="dxa"/>
            </w:tcMar>
          </w:tcPr>
          <w:p w:rsidR="00630D46" w:rsidRDefault="002F74CB" w:rsidP="00331F1A">
            <w:pPr>
              <w:pStyle w:val="ListParagraph"/>
              <w:ind w:left="0"/>
            </w:pPr>
            <w:r>
              <w:t xml:space="preserve">People should show empathy/care for people they don’t know.  </w:t>
            </w:r>
          </w:p>
        </w:tc>
        <w:tc>
          <w:tcPr>
            <w:tcW w:w="645" w:type="dxa"/>
            <w:tcBorders>
              <w:top w:val="single" w:sz="8" w:space="0" w:color="000000"/>
              <w:left w:val="single" w:sz="8" w:space="0" w:color="000000"/>
              <w:bottom w:val="single" w:sz="8" w:space="0" w:color="000000"/>
              <w:right w:val="single" w:sz="8" w:space="0" w:color="000000"/>
            </w:tcBorders>
            <w:shd w:val="clear" w:color="auto" w:fill="FFFFFF"/>
            <w:tcMar>
              <w:top w:w="18" w:type="dxa"/>
              <w:left w:w="61" w:type="dxa"/>
              <w:bottom w:w="0" w:type="dxa"/>
              <w:right w:w="61" w:type="dxa"/>
            </w:tcMar>
          </w:tcPr>
          <w:p w:rsidR="00630D46" w:rsidRPr="005C7E06" w:rsidRDefault="00630D46" w:rsidP="00331F1A">
            <w:r w:rsidRPr="005C7E06">
              <w:t> </w:t>
            </w:r>
          </w:p>
        </w:tc>
        <w:tc>
          <w:tcPr>
            <w:tcW w:w="645" w:type="dxa"/>
            <w:tcBorders>
              <w:top w:val="single" w:sz="8" w:space="0" w:color="000000"/>
              <w:left w:val="single" w:sz="8" w:space="0" w:color="000000"/>
              <w:bottom w:val="single" w:sz="8" w:space="0" w:color="000000"/>
              <w:right w:val="single" w:sz="8" w:space="0" w:color="000000"/>
            </w:tcBorders>
            <w:shd w:val="clear" w:color="auto" w:fill="FFFFFF"/>
            <w:tcMar>
              <w:top w:w="18" w:type="dxa"/>
              <w:left w:w="61" w:type="dxa"/>
              <w:bottom w:w="0" w:type="dxa"/>
              <w:right w:w="61" w:type="dxa"/>
            </w:tcMar>
          </w:tcPr>
          <w:p w:rsidR="00630D46" w:rsidRPr="005C7E06" w:rsidRDefault="00630D46" w:rsidP="00331F1A">
            <w:r w:rsidRPr="005C7E06">
              <w:t> </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18" w:type="dxa"/>
              <w:left w:w="61" w:type="dxa"/>
              <w:bottom w:w="0" w:type="dxa"/>
              <w:right w:w="61" w:type="dxa"/>
            </w:tcMar>
          </w:tcPr>
          <w:p w:rsidR="00630D46" w:rsidRPr="005C7E06" w:rsidRDefault="00630D46" w:rsidP="00331F1A">
            <w:r w:rsidRPr="005C7E06">
              <w:t> </w:t>
            </w:r>
          </w:p>
          <w:p w:rsidR="00630D46" w:rsidRPr="005C7E06" w:rsidRDefault="00630D46" w:rsidP="00331F1A">
            <w:r w:rsidRPr="005C7E06">
              <w:t> </w:t>
            </w:r>
          </w:p>
          <w:p w:rsidR="00630D46" w:rsidRPr="005C7E06" w:rsidRDefault="00630D46" w:rsidP="00331F1A">
            <w:r w:rsidRPr="005C7E06">
              <w:t> </w:t>
            </w:r>
          </w:p>
        </w:tc>
      </w:tr>
      <w:tr w:rsidR="00630D46" w:rsidRPr="005C7E06" w:rsidTr="00630D46">
        <w:trPr>
          <w:trHeight w:val="1417"/>
        </w:trPr>
        <w:tc>
          <w:tcPr>
            <w:tcW w:w="2411" w:type="dxa"/>
            <w:tcBorders>
              <w:top w:val="single" w:sz="8" w:space="0" w:color="000000"/>
              <w:left w:val="single" w:sz="8" w:space="0" w:color="000000"/>
              <w:bottom w:val="single" w:sz="8" w:space="0" w:color="000000"/>
              <w:right w:val="single" w:sz="8" w:space="0" w:color="000000"/>
            </w:tcBorders>
            <w:shd w:val="clear" w:color="auto" w:fill="FFFFFF"/>
            <w:tcMar>
              <w:top w:w="18" w:type="dxa"/>
              <w:left w:w="61" w:type="dxa"/>
              <w:bottom w:w="0" w:type="dxa"/>
              <w:right w:w="61" w:type="dxa"/>
            </w:tcMar>
          </w:tcPr>
          <w:p w:rsidR="00630D46" w:rsidRDefault="002F74CB" w:rsidP="00331F1A">
            <w:pPr>
              <w:pStyle w:val="ListParagraph"/>
              <w:ind w:left="0"/>
            </w:pPr>
            <w:r>
              <w:t>People act differently in groups than they do by themselves.</w:t>
            </w:r>
          </w:p>
        </w:tc>
        <w:tc>
          <w:tcPr>
            <w:tcW w:w="645" w:type="dxa"/>
            <w:tcBorders>
              <w:top w:val="single" w:sz="8" w:space="0" w:color="000000"/>
              <w:left w:val="single" w:sz="8" w:space="0" w:color="000000"/>
              <w:bottom w:val="single" w:sz="8" w:space="0" w:color="000000"/>
              <w:right w:val="single" w:sz="8" w:space="0" w:color="000000"/>
            </w:tcBorders>
            <w:shd w:val="clear" w:color="auto" w:fill="FFFFFF"/>
            <w:tcMar>
              <w:top w:w="18" w:type="dxa"/>
              <w:left w:w="61" w:type="dxa"/>
              <w:bottom w:w="0" w:type="dxa"/>
              <w:right w:w="61" w:type="dxa"/>
            </w:tcMar>
          </w:tcPr>
          <w:p w:rsidR="00630D46" w:rsidRPr="005C7E06" w:rsidRDefault="00630D46" w:rsidP="00331F1A"/>
        </w:tc>
        <w:tc>
          <w:tcPr>
            <w:tcW w:w="645" w:type="dxa"/>
            <w:tcBorders>
              <w:top w:val="single" w:sz="8" w:space="0" w:color="000000"/>
              <w:left w:val="single" w:sz="8" w:space="0" w:color="000000"/>
              <w:bottom w:val="single" w:sz="8" w:space="0" w:color="000000"/>
              <w:right w:val="single" w:sz="8" w:space="0" w:color="000000"/>
            </w:tcBorders>
            <w:shd w:val="clear" w:color="auto" w:fill="FFFFFF"/>
            <w:tcMar>
              <w:top w:w="18" w:type="dxa"/>
              <w:left w:w="61" w:type="dxa"/>
              <w:bottom w:w="0" w:type="dxa"/>
              <w:right w:w="61" w:type="dxa"/>
            </w:tcMar>
          </w:tcPr>
          <w:p w:rsidR="00630D46" w:rsidRPr="005C7E06" w:rsidRDefault="00630D46" w:rsidP="00331F1A"/>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18" w:type="dxa"/>
              <w:left w:w="61" w:type="dxa"/>
              <w:bottom w:w="0" w:type="dxa"/>
              <w:right w:w="61" w:type="dxa"/>
            </w:tcMar>
          </w:tcPr>
          <w:p w:rsidR="00630D46" w:rsidRDefault="00630D46" w:rsidP="00331F1A"/>
          <w:p w:rsidR="00630D46" w:rsidRDefault="00630D46" w:rsidP="00331F1A"/>
          <w:p w:rsidR="006E49C2" w:rsidRPr="005C7E06" w:rsidRDefault="006E49C2" w:rsidP="00331F1A"/>
        </w:tc>
      </w:tr>
      <w:tr w:rsidR="006E49C2" w:rsidRPr="005C7E06" w:rsidTr="00630D46">
        <w:trPr>
          <w:trHeight w:val="1417"/>
        </w:trPr>
        <w:tc>
          <w:tcPr>
            <w:tcW w:w="2411" w:type="dxa"/>
            <w:tcBorders>
              <w:top w:val="single" w:sz="8" w:space="0" w:color="000000"/>
              <w:left w:val="single" w:sz="8" w:space="0" w:color="000000"/>
              <w:bottom w:val="single" w:sz="8" w:space="0" w:color="000000"/>
              <w:right w:val="single" w:sz="8" w:space="0" w:color="000000"/>
            </w:tcBorders>
            <w:shd w:val="clear" w:color="auto" w:fill="FFFFFF"/>
            <w:tcMar>
              <w:top w:w="18" w:type="dxa"/>
              <w:left w:w="61" w:type="dxa"/>
              <w:bottom w:w="0" w:type="dxa"/>
              <w:right w:w="61" w:type="dxa"/>
            </w:tcMar>
          </w:tcPr>
          <w:p w:rsidR="006E49C2" w:rsidRDefault="002C1A2C" w:rsidP="00331F1A">
            <w:pPr>
              <w:pStyle w:val="ListParagraph"/>
              <w:ind w:left="0"/>
            </w:pPr>
            <w:r>
              <w:t>When others ask for our friendship, we should always give up.</w:t>
            </w:r>
          </w:p>
        </w:tc>
        <w:tc>
          <w:tcPr>
            <w:tcW w:w="645" w:type="dxa"/>
            <w:tcBorders>
              <w:top w:val="single" w:sz="8" w:space="0" w:color="000000"/>
              <w:left w:val="single" w:sz="8" w:space="0" w:color="000000"/>
              <w:bottom w:val="single" w:sz="8" w:space="0" w:color="000000"/>
              <w:right w:val="single" w:sz="8" w:space="0" w:color="000000"/>
            </w:tcBorders>
            <w:shd w:val="clear" w:color="auto" w:fill="FFFFFF"/>
            <w:tcMar>
              <w:top w:w="18" w:type="dxa"/>
              <w:left w:w="61" w:type="dxa"/>
              <w:bottom w:w="0" w:type="dxa"/>
              <w:right w:w="61" w:type="dxa"/>
            </w:tcMar>
          </w:tcPr>
          <w:p w:rsidR="006E49C2" w:rsidRPr="005C7E06" w:rsidRDefault="006E49C2" w:rsidP="00331F1A"/>
        </w:tc>
        <w:tc>
          <w:tcPr>
            <w:tcW w:w="645" w:type="dxa"/>
            <w:tcBorders>
              <w:top w:val="single" w:sz="8" w:space="0" w:color="000000"/>
              <w:left w:val="single" w:sz="8" w:space="0" w:color="000000"/>
              <w:bottom w:val="single" w:sz="8" w:space="0" w:color="000000"/>
              <w:right w:val="single" w:sz="8" w:space="0" w:color="000000"/>
            </w:tcBorders>
            <w:shd w:val="clear" w:color="auto" w:fill="FFFFFF"/>
            <w:tcMar>
              <w:top w:w="18" w:type="dxa"/>
              <w:left w:w="61" w:type="dxa"/>
              <w:bottom w:w="0" w:type="dxa"/>
              <w:right w:w="61" w:type="dxa"/>
            </w:tcMar>
          </w:tcPr>
          <w:p w:rsidR="006E49C2" w:rsidRPr="005C7E06" w:rsidRDefault="006E49C2" w:rsidP="00331F1A"/>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18" w:type="dxa"/>
              <w:left w:w="61" w:type="dxa"/>
              <w:bottom w:w="0" w:type="dxa"/>
              <w:right w:w="61" w:type="dxa"/>
            </w:tcMar>
          </w:tcPr>
          <w:p w:rsidR="006E49C2" w:rsidRDefault="006E49C2" w:rsidP="00331F1A"/>
        </w:tc>
      </w:tr>
    </w:tbl>
    <w:p w:rsidR="00630D46" w:rsidRDefault="00630D46">
      <w:pPr>
        <w:rPr>
          <w:b/>
          <w:sz w:val="28"/>
          <w:szCs w:val="28"/>
        </w:rPr>
      </w:pPr>
    </w:p>
    <w:p w:rsidR="00220ABF" w:rsidRPr="0055714E" w:rsidRDefault="00220ABF">
      <w:pPr>
        <w:rPr>
          <w:sz w:val="28"/>
          <w:szCs w:val="28"/>
        </w:rPr>
      </w:pPr>
      <w:r>
        <w:rPr>
          <w:b/>
          <w:sz w:val="28"/>
          <w:szCs w:val="28"/>
        </w:rPr>
        <w:t>QUICK-WRITE PROMPT:</w:t>
      </w:r>
      <w:r w:rsidR="0055714E">
        <w:rPr>
          <w:b/>
          <w:sz w:val="28"/>
          <w:szCs w:val="28"/>
        </w:rPr>
        <w:t xml:space="preserve">  </w:t>
      </w:r>
      <w:r w:rsidR="0055714E">
        <w:rPr>
          <w:sz w:val="28"/>
          <w:szCs w:val="28"/>
        </w:rPr>
        <w:t>Consider a group that you “belong” to – what allows you to be a part of the group?  Consider a group you don’t belong to – why aren’t you a part of that group?</w:t>
      </w:r>
    </w:p>
    <w:p w:rsidR="00630D46" w:rsidRDefault="00630D46" w:rsidP="0055714E">
      <w:pPr>
        <w:spacing w:after="0"/>
        <w:rPr>
          <w:b/>
          <w:sz w:val="28"/>
          <w:szCs w:val="28"/>
        </w:rPr>
      </w:pPr>
    </w:p>
    <w:p w:rsidR="00630D46" w:rsidRDefault="00630D46">
      <w:pPr>
        <w:rPr>
          <w:b/>
          <w:sz w:val="28"/>
          <w:szCs w:val="28"/>
        </w:rPr>
      </w:pPr>
      <w:r>
        <w:rPr>
          <w:b/>
          <w:sz w:val="28"/>
          <w:szCs w:val="28"/>
        </w:rPr>
        <w:br w:type="page"/>
      </w:r>
    </w:p>
    <w:p w:rsidR="00630D46" w:rsidRDefault="00630D46" w:rsidP="00630D46">
      <w:pPr>
        <w:jc w:val="center"/>
        <w:rPr>
          <w:b/>
          <w:sz w:val="28"/>
          <w:szCs w:val="28"/>
        </w:rPr>
      </w:pPr>
      <w:r w:rsidRPr="00630D46">
        <w:rPr>
          <w:b/>
          <w:sz w:val="28"/>
          <w:szCs w:val="28"/>
        </w:rPr>
        <w:lastRenderedPageBreak/>
        <w:t>STEWs (CHART 2)</w:t>
      </w:r>
    </w:p>
    <w:p w:rsidR="000C7BB1" w:rsidRPr="00630D46" w:rsidRDefault="000C7BB1" w:rsidP="00630D46">
      <w:pPr>
        <w:jc w:val="center"/>
        <w:rPr>
          <w:b/>
          <w:sz w:val="28"/>
          <w:szCs w:val="28"/>
        </w:rPr>
      </w:pPr>
      <w:r>
        <w:rPr>
          <w:b/>
          <w:sz w:val="28"/>
          <w:szCs w:val="28"/>
        </w:rPr>
        <w:t>“Fellowship” by Franz Kafka</w:t>
      </w:r>
    </w:p>
    <w:tbl>
      <w:tblPr>
        <w:tblStyle w:val="TableGrid"/>
        <w:tblW w:w="0" w:type="auto"/>
        <w:tblLook w:val="04A0" w:firstRow="1" w:lastRow="0" w:firstColumn="1" w:lastColumn="0" w:noHBand="0" w:noVBand="1"/>
      </w:tblPr>
      <w:tblGrid>
        <w:gridCol w:w="3192"/>
        <w:gridCol w:w="3192"/>
        <w:gridCol w:w="3192"/>
      </w:tblGrid>
      <w:tr w:rsidR="00630D46" w:rsidTr="00630D46">
        <w:tc>
          <w:tcPr>
            <w:tcW w:w="3192" w:type="dxa"/>
          </w:tcPr>
          <w:p w:rsidR="00630D46" w:rsidRPr="00630D46" w:rsidRDefault="00630D46" w:rsidP="00630D46">
            <w:pPr>
              <w:jc w:val="center"/>
              <w:rPr>
                <w:b/>
                <w:sz w:val="28"/>
                <w:szCs w:val="28"/>
              </w:rPr>
            </w:pPr>
            <w:r w:rsidRPr="00630D46">
              <w:rPr>
                <w:b/>
                <w:sz w:val="28"/>
                <w:szCs w:val="28"/>
              </w:rPr>
              <w:t>STRATEGY</w:t>
            </w:r>
          </w:p>
        </w:tc>
        <w:tc>
          <w:tcPr>
            <w:tcW w:w="3192" w:type="dxa"/>
          </w:tcPr>
          <w:p w:rsidR="00630D46" w:rsidRPr="00630D46" w:rsidRDefault="00630D46" w:rsidP="00630D46">
            <w:pPr>
              <w:jc w:val="center"/>
              <w:rPr>
                <w:b/>
                <w:sz w:val="28"/>
                <w:szCs w:val="28"/>
              </w:rPr>
            </w:pPr>
            <w:r w:rsidRPr="00630D46">
              <w:rPr>
                <w:b/>
                <w:sz w:val="28"/>
                <w:szCs w:val="28"/>
              </w:rPr>
              <w:t>THINKING</w:t>
            </w:r>
          </w:p>
        </w:tc>
        <w:tc>
          <w:tcPr>
            <w:tcW w:w="3192" w:type="dxa"/>
          </w:tcPr>
          <w:p w:rsidR="00630D46" w:rsidRPr="00630D46" w:rsidRDefault="00630D46" w:rsidP="00630D46">
            <w:pPr>
              <w:jc w:val="center"/>
              <w:rPr>
                <w:b/>
                <w:sz w:val="28"/>
                <w:szCs w:val="28"/>
              </w:rPr>
            </w:pPr>
            <w:r w:rsidRPr="00630D46">
              <w:rPr>
                <w:b/>
                <w:sz w:val="28"/>
                <w:szCs w:val="28"/>
              </w:rPr>
              <w:t>EXTENSION/WHY</w:t>
            </w:r>
          </w:p>
        </w:tc>
      </w:tr>
      <w:tr w:rsidR="00630D46" w:rsidTr="00630D46">
        <w:tc>
          <w:tcPr>
            <w:tcW w:w="3192" w:type="dxa"/>
          </w:tcPr>
          <w:p w:rsidR="00630D46" w:rsidRDefault="00630D46"/>
          <w:p w:rsidR="00630D46" w:rsidRDefault="00630D46"/>
          <w:p w:rsidR="00630D46" w:rsidRDefault="001E6993">
            <w:r>
              <w:t>Question</w:t>
            </w:r>
          </w:p>
          <w:p w:rsidR="001E6993" w:rsidRDefault="001E6993">
            <w:r>
              <w:t>Section 1</w:t>
            </w:r>
          </w:p>
          <w:p w:rsidR="00630D46" w:rsidRDefault="00630D46"/>
          <w:p w:rsidR="00630D46" w:rsidRDefault="00630D46"/>
          <w:p w:rsidR="00630D46" w:rsidRDefault="00630D46"/>
        </w:tc>
        <w:tc>
          <w:tcPr>
            <w:tcW w:w="3192" w:type="dxa"/>
          </w:tcPr>
          <w:p w:rsidR="00630D46" w:rsidRDefault="00630D46"/>
          <w:p w:rsidR="001E6993" w:rsidRDefault="001E6993">
            <w:r>
              <w:t>I wonder why the 6</w:t>
            </w:r>
            <w:r w:rsidRPr="001E6993">
              <w:rPr>
                <w:vertAlign w:val="superscript"/>
              </w:rPr>
              <w:t>th</w:t>
            </w:r>
            <w:r>
              <w:t xml:space="preserve"> person is bothering the group of </w:t>
            </w:r>
            <w:proofErr w:type="gramStart"/>
            <w:r>
              <w:t>5?</w:t>
            </w:r>
            <w:proofErr w:type="gramEnd"/>
          </w:p>
        </w:tc>
        <w:tc>
          <w:tcPr>
            <w:tcW w:w="3192" w:type="dxa"/>
          </w:tcPr>
          <w:p w:rsidR="00630D46" w:rsidRDefault="00630D46"/>
          <w:p w:rsidR="001E6993" w:rsidRDefault="001E6993">
            <w:r>
              <w:t>I think he is bothering them because he wants to be like them.</w:t>
            </w:r>
          </w:p>
        </w:tc>
      </w:tr>
      <w:tr w:rsidR="00630D46" w:rsidTr="00630D46">
        <w:tc>
          <w:tcPr>
            <w:tcW w:w="3192" w:type="dxa"/>
          </w:tcPr>
          <w:p w:rsidR="00630D46" w:rsidRDefault="00630D46"/>
          <w:p w:rsidR="00630D46" w:rsidRDefault="00630D46"/>
          <w:p w:rsidR="00630D46" w:rsidRDefault="001E6993">
            <w:r>
              <w:t>Comment</w:t>
            </w:r>
            <w:r>
              <w:br/>
              <w:t>Section 2</w:t>
            </w:r>
          </w:p>
          <w:p w:rsidR="00630D46" w:rsidRDefault="00630D46"/>
          <w:p w:rsidR="00630D46" w:rsidRDefault="00630D46"/>
          <w:p w:rsidR="00630D46" w:rsidRDefault="00630D46"/>
        </w:tc>
        <w:tc>
          <w:tcPr>
            <w:tcW w:w="3192" w:type="dxa"/>
          </w:tcPr>
          <w:p w:rsidR="00630D46" w:rsidRDefault="00630D46"/>
          <w:p w:rsidR="001E6993" w:rsidRDefault="001E6993"/>
          <w:p w:rsidR="00331F1A" w:rsidRDefault="001E6993" w:rsidP="00331F1A">
            <w:r>
              <w:t xml:space="preserve">I can’t believe </w:t>
            </w:r>
            <w:r w:rsidR="00331F1A">
              <w:t>they are treating the 6</w:t>
            </w:r>
            <w:r w:rsidR="00331F1A" w:rsidRPr="00331F1A">
              <w:rPr>
                <w:vertAlign w:val="superscript"/>
              </w:rPr>
              <w:t>th</w:t>
            </w:r>
            <w:r w:rsidR="00331F1A">
              <w:t xml:space="preserve"> person so poorly.</w:t>
            </w:r>
          </w:p>
        </w:tc>
        <w:tc>
          <w:tcPr>
            <w:tcW w:w="3192" w:type="dxa"/>
          </w:tcPr>
          <w:p w:rsidR="00630D46" w:rsidRDefault="00630D46"/>
          <w:p w:rsidR="00331F1A" w:rsidRDefault="00331F1A"/>
          <w:p w:rsidR="00331F1A" w:rsidRDefault="00331F1A">
            <w:r>
              <w:t xml:space="preserve">They say they </w:t>
            </w:r>
            <w:proofErr w:type="gramStart"/>
            <w:r>
              <w:t>don’t  even</w:t>
            </w:r>
            <w:proofErr w:type="gramEnd"/>
            <w:r>
              <w:t xml:space="preserve">  know.  It’s like they aren’t willing to </w:t>
            </w:r>
            <w:proofErr w:type="gramStart"/>
            <w:r>
              <w:t>give  him</w:t>
            </w:r>
            <w:proofErr w:type="gramEnd"/>
            <w:r>
              <w:t xml:space="preserve"> a chance.</w:t>
            </w:r>
          </w:p>
          <w:p w:rsidR="00331F1A" w:rsidRDefault="00331F1A"/>
          <w:p w:rsidR="00331F1A" w:rsidRDefault="00331F1A">
            <w:r>
              <w:t>I</w:t>
            </w:r>
          </w:p>
        </w:tc>
      </w:tr>
      <w:tr w:rsidR="00331F1A" w:rsidTr="00630D46">
        <w:tc>
          <w:tcPr>
            <w:tcW w:w="3192" w:type="dxa"/>
          </w:tcPr>
          <w:p w:rsidR="00331F1A" w:rsidRDefault="00331F1A">
            <w:r>
              <w:t xml:space="preserve"> </w:t>
            </w:r>
          </w:p>
          <w:p w:rsidR="00331F1A" w:rsidRDefault="00331F1A">
            <w:r>
              <w:t>Comment</w:t>
            </w:r>
          </w:p>
          <w:p w:rsidR="00331F1A" w:rsidRDefault="00331F1A">
            <w:r>
              <w:t>Section 3</w:t>
            </w:r>
          </w:p>
          <w:p w:rsidR="00331F1A" w:rsidRDefault="00331F1A"/>
        </w:tc>
        <w:tc>
          <w:tcPr>
            <w:tcW w:w="3192" w:type="dxa"/>
          </w:tcPr>
          <w:p w:rsidR="00331F1A" w:rsidRDefault="00331F1A" w:rsidP="00331F1A">
            <w:r>
              <w:t>I think that the 6</w:t>
            </w:r>
            <w:r w:rsidRPr="00331F1A">
              <w:rPr>
                <w:vertAlign w:val="superscript"/>
              </w:rPr>
              <w:t>th</w:t>
            </w:r>
            <w:r>
              <w:t xml:space="preserve"> character is being bullied but he keeps trying to belong. </w:t>
            </w:r>
          </w:p>
        </w:tc>
        <w:tc>
          <w:tcPr>
            <w:tcW w:w="3192" w:type="dxa"/>
          </w:tcPr>
          <w:p w:rsidR="00331F1A" w:rsidRDefault="00331F1A">
            <w:r>
              <w:t xml:space="preserve"> I think he does this because he desperately wants to fit in.</w:t>
            </w:r>
          </w:p>
        </w:tc>
      </w:tr>
    </w:tbl>
    <w:p w:rsidR="00331F1A" w:rsidRDefault="00331F1A"/>
    <w:p w:rsidR="00117C2F" w:rsidRDefault="00117C2F"/>
    <w:p w:rsidR="00117C2F" w:rsidRDefault="00117C2F"/>
    <w:p w:rsidR="00117C2F" w:rsidRDefault="00117C2F"/>
    <w:p w:rsidR="00117C2F" w:rsidRDefault="00117C2F"/>
    <w:p w:rsidR="00117C2F" w:rsidRDefault="00117C2F"/>
    <w:p w:rsidR="00117C2F" w:rsidRDefault="00117C2F"/>
    <w:p w:rsidR="00117C2F" w:rsidRDefault="00117C2F"/>
    <w:p w:rsidR="00117C2F" w:rsidRDefault="00117C2F"/>
    <w:p w:rsidR="00117C2F" w:rsidRDefault="00117C2F"/>
    <w:p w:rsidR="00117C2F" w:rsidRDefault="00117C2F"/>
    <w:p w:rsidR="00117C2F" w:rsidRDefault="00117C2F"/>
    <w:p w:rsidR="00117C2F" w:rsidRDefault="00117C2F"/>
    <w:p w:rsidR="00117C2F" w:rsidRDefault="00117C2F"/>
    <w:p w:rsidR="00630D46" w:rsidRPr="00630D46" w:rsidRDefault="00630D46" w:rsidP="00630D46">
      <w:pPr>
        <w:jc w:val="center"/>
        <w:rPr>
          <w:b/>
          <w:sz w:val="28"/>
          <w:szCs w:val="28"/>
        </w:rPr>
      </w:pPr>
      <w:r>
        <w:rPr>
          <w:b/>
          <w:sz w:val="28"/>
          <w:szCs w:val="28"/>
        </w:rPr>
        <w:t>DO/SAY</w:t>
      </w:r>
    </w:p>
    <w:tbl>
      <w:tblPr>
        <w:tblStyle w:val="TableGrid"/>
        <w:tblW w:w="0" w:type="auto"/>
        <w:tblLook w:val="04A0" w:firstRow="1" w:lastRow="0" w:firstColumn="1" w:lastColumn="0" w:noHBand="0" w:noVBand="1"/>
      </w:tblPr>
      <w:tblGrid>
        <w:gridCol w:w="1548"/>
        <w:gridCol w:w="4665"/>
        <w:gridCol w:w="3363"/>
      </w:tblGrid>
      <w:tr w:rsidR="006663B8" w:rsidTr="00117C2F">
        <w:tc>
          <w:tcPr>
            <w:tcW w:w="1548" w:type="dxa"/>
          </w:tcPr>
          <w:p w:rsidR="006663B8" w:rsidRDefault="006663B8" w:rsidP="00630D46">
            <w:pPr>
              <w:jc w:val="center"/>
              <w:rPr>
                <w:b/>
                <w:sz w:val="28"/>
                <w:szCs w:val="28"/>
              </w:rPr>
            </w:pPr>
          </w:p>
        </w:tc>
        <w:tc>
          <w:tcPr>
            <w:tcW w:w="4665" w:type="dxa"/>
          </w:tcPr>
          <w:p w:rsidR="006663B8" w:rsidRDefault="006663B8" w:rsidP="00630D46">
            <w:pPr>
              <w:jc w:val="center"/>
              <w:rPr>
                <w:b/>
                <w:sz w:val="28"/>
                <w:szCs w:val="28"/>
              </w:rPr>
            </w:pPr>
            <w:r>
              <w:rPr>
                <w:b/>
                <w:sz w:val="28"/>
                <w:szCs w:val="28"/>
              </w:rPr>
              <w:t>Title of Section</w:t>
            </w:r>
            <w:r w:rsidR="00117C2F">
              <w:rPr>
                <w:b/>
                <w:sz w:val="28"/>
                <w:szCs w:val="28"/>
              </w:rPr>
              <w:t>/</w:t>
            </w:r>
            <w:r w:rsidR="004724E7">
              <w:rPr>
                <w:b/>
                <w:sz w:val="28"/>
                <w:szCs w:val="28"/>
              </w:rPr>
              <w:t>Text/Chap</w:t>
            </w:r>
            <w:r w:rsidR="007075E6">
              <w:rPr>
                <w:b/>
                <w:sz w:val="28"/>
                <w:szCs w:val="28"/>
              </w:rPr>
              <w:t>ter (Include page #’s)</w:t>
            </w:r>
          </w:p>
          <w:p w:rsidR="006663B8" w:rsidRPr="006663B8" w:rsidRDefault="004724E7" w:rsidP="00630D46">
            <w:pPr>
              <w:jc w:val="center"/>
              <w:rPr>
                <w:sz w:val="28"/>
                <w:szCs w:val="28"/>
              </w:rPr>
            </w:pPr>
            <w:r>
              <w:rPr>
                <w:sz w:val="28"/>
                <w:szCs w:val="28"/>
              </w:rPr>
              <w:t>“</w:t>
            </w:r>
            <w:r w:rsidR="006663B8">
              <w:rPr>
                <w:sz w:val="28"/>
                <w:szCs w:val="28"/>
              </w:rPr>
              <w:t>Fellowship</w:t>
            </w:r>
            <w:r>
              <w:rPr>
                <w:sz w:val="28"/>
                <w:szCs w:val="28"/>
              </w:rPr>
              <w:t>”</w:t>
            </w:r>
          </w:p>
        </w:tc>
        <w:tc>
          <w:tcPr>
            <w:tcW w:w="3363" w:type="dxa"/>
          </w:tcPr>
          <w:p w:rsidR="006663B8" w:rsidRDefault="006663B8" w:rsidP="00630D46">
            <w:pPr>
              <w:jc w:val="center"/>
              <w:rPr>
                <w:b/>
                <w:sz w:val="28"/>
                <w:szCs w:val="28"/>
              </w:rPr>
            </w:pPr>
            <w:r>
              <w:rPr>
                <w:b/>
                <w:sz w:val="28"/>
                <w:szCs w:val="28"/>
              </w:rPr>
              <w:t>Author</w:t>
            </w:r>
          </w:p>
          <w:p w:rsidR="004724E7" w:rsidRDefault="004724E7" w:rsidP="00630D46">
            <w:pPr>
              <w:jc w:val="center"/>
              <w:rPr>
                <w:b/>
                <w:sz w:val="28"/>
                <w:szCs w:val="28"/>
              </w:rPr>
            </w:pPr>
          </w:p>
          <w:p w:rsidR="006663B8" w:rsidRPr="006663B8" w:rsidRDefault="006663B8" w:rsidP="00630D46">
            <w:pPr>
              <w:jc w:val="center"/>
              <w:rPr>
                <w:sz w:val="28"/>
                <w:szCs w:val="28"/>
              </w:rPr>
            </w:pPr>
            <w:r>
              <w:rPr>
                <w:sz w:val="28"/>
                <w:szCs w:val="28"/>
              </w:rPr>
              <w:t>Franz Kafka</w:t>
            </w:r>
          </w:p>
        </w:tc>
      </w:tr>
      <w:tr w:rsidR="006663B8" w:rsidTr="00117C2F">
        <w:tc>
          <w:tcPr>
            <w:tcW w:w="1548" w:type="dxa"/>
          </w:tcPr>
          <w:p w:rsidR="006663B8" w:rsidRDefault="006663B8" w:rsidP="00630D46">
            <w:pPr>
              <w:jc w:val="center"/>
              <w:rPr>
                <w:b/>
                <w:sz w:val="28"/>
                <w:szCs w:val="28"/>
              </w:rPr>
            </w:pPr>
            <w:r>
              <w:rPr>
                <w:b/>
                <w:sz w:val="28"/>
                <w:szCs w:val="28"/>
              </w:rPr>
              <w:t xml:space="preserve">Section </w:t>
            </w:r>
          </w:p>
        </w:tc>
        <w:tc>
          <w:tcPr>
            <w:tcW w:w="4665" w:type="dxa"/>
          </w:tcPr>
          <w:p w:rsidR="006663B8" w:rsidRDefault="006663B8" w:rsidP="00630D46">
            <w:pPr>
              <w:jc w:val="center"/>
              <w:rPr>
                <w:b/>
                <w:sz w:val="28"/>
                <w:szCs w:val="28"/>
              </w:rPr>
            </w:pPr>
            <w:r>
              <w:rPr>
                <w:b/>
                <w:sz w:val="28"/>
                <w:szCs w:val="28"/>
              </w:rPr>
              <w:t>DO-Function of Paragraphs(s)</w:t>
            </w:r>
          </w:p>
          <w:p w:rsidR="00F93966" w:rsidRDefault="00F93966" w:rsidP="00630D46">
            <w:pPr>
              <w:jc w:val="center"/>
              <w:rPr>
                <w:sz w:val="28"/>
                <w:szCs w:val="28"/>
              </w:rPr>
            </w:pPr>
            <w:r>
              <w:rPr>
                <w:sz w:val="28"/>
                <w:szCs w:val="28"/>
              </w:rPr>
              <w:t>(What is the author doing?)</w:t>
            </w:r>
          </w:p>
          <w:p w:rsidR="00F93966" w:rsidRPr="00F93966" w:rsidRDefault="00F93966" w:rsidP="00630D46">
            <w:pPr>
              <w:jc w:val="center"/>
              <w:rPr>
                <w:sz w:val="28"/>
                <w:szCs w:val="28"/>
              </w:rPr>
            </w:pPr>
            <w:r w:rsidRPr="00F93966">
              <w:rPr>
                <w:sz w:val="20"/>
                <w:szCs w:val="20"/>
              </w:rPr>
              <w:t xml:space="preserve">Ex.  Introducing, transitioning, describing, comparing, contrasting, restating, counter-arguing, supporting, refuting, offering evidence, stating main claim, foreshadowing, </w:t>
            </w:r>
            <w:proofErr w:type="spellStart"/>
            <w:r w:rsidRPr="00F93966">
              <w:rPr>
                <w:sz w:val="20"/>
                <w:szCs w:val="20"/>
              </w:rPr>
              <w:t>seting</w:t>
            </w:r>
            <w:proofErr w:type="spellEnd"/>
            <w:r w:rsidRPr="00F93966">
              <w:rPr>
                <w:sz w:val="20"/>
                <w:szCs w:val="20"/>
              </w:rPr>
              <w:t xml:space="preserve"> the context, developing, using flashback, adding background information, explaining, defining, emphasizing, etc</w:t>
            </w:r>
            <w:r>
              <w:rPr>
                <w:sz w:val="28"/>
                <w:szCs w:val="28"/>
              </w:rPr>
              <w:t>.</w:t>
            </w:r>
          </w:p>
        </w:tc>
        <w:tc>
          <w:tcPr>
            <w:tcW w:w="3363" w:type="dxa"/>
          </w:tcPr>
          <w:p w:rsidR="006663B8" w:rsidRDefault="006663B8" w:rsidP="00630D46">
            <w:pPr>
              <w:jc w:val="center"/>
              <w:rPr>
                <w:b/>
                <w:sz w:val="28"/>
                <w:szCs w:val="28"/>
              </w:rPr>
            </w:pPr>
            <w:r>
              <w:rPr>
                <w:b/>
                <w:sz w:val="28"/>
                <w:szCs w:val="28"/>
              </w:rPr>
              <w:t>SAY-Content of Paragraph(s)</w:t>
            </w:r>
          </w:p>
          <w:p w:rsidR="00F93966" w:rsidRPr="00F93966" w:rsidRDefault="00F93966" w:rsidP="00630D46">
            <w:pPr>
              <w:jc w:val="center"/>
              <w:rPr>
                <w:sz w:val="28"/>
                <w:szCs w:val="28"/>
              </w:rPr>
            </w:pPr>
            <w:r>
              <w:rPr>
                <w:sz w:val="28"/>
                <w:szCs w:val="28"/>
              </w:rPr>
              <w:t>(What is it saying?</w:t>
            </w:r>
          </w:p>
        </w:tc>
      </w:tr>
      <w:tr w:rsidR="006663B8" w:rsidTr="00117C2F">
        <w:tc>
          <w:tcPr>
            <w:tcW w:w="1548" w:type="dxa"/>
          </w:tcPr>
          <w:p w:rsidR="007E7579" w:rsidRDefault="007E7579"/>
          <w:p w:rsidR="007075E6" w:rsidRDefault="007075E6">
            <w:r>
              <w:t>1</w:t>
            </w:r>
          </w:p>
        </w:tc>
        <w:tc>
          <w:tcPr>
            <w:tcW w:w="4665" w:type="dxa"/>
          </w:tcPr>
          <w:p w:rsidR="007E7579" w:rsidRDefault="007E7579"/>
          <w:p w:rsidR="006663B8" w:rsidRDefault="00243CAA">
            <w:r>
              <w:t>*introdu</w:t>
            </w:r>
            <w:r w:rsidR="007E7579">
              <w:t>ces characters and conflict</w:t>
            </w:r>
          </w:p>
          <w:p w:rsidR="006663B8" w:rsidRDefault="006663B8"/>
          <w:p w:rsidR="006663B8" w:rsidRDefault="006663B8"/>
          <w:p w:rsidR="006663B8" w:rsidRDefault="006663B8"/>
        </w:tc>
        <w:tc>
          <w:tcPr>
            <w:tcW w:w="3363" w:type="dxa"/>
          </w:tcPr>
          <w:p w:rsidR="007E7579" w:rsidRDefault="007E7579">
            <w:r>
              <w:t>*group of friends</w:t>
            </w:r>
          </w:p>
          <w:p w:rsidR="007E7579" w:rsidRDefault="007E7579">
            <w:r>
              <w:t>*they live together</w:t>
            </w:r>
          </w:p>
          <w:p w:rsidR="007E7579" w:rsidRDefault="007E7579">
            <w:r>
              <w:t xml:space="preserve">*a sixth </w:t>
            </w:r>
            <w:proofErr w:type="spellStart"/>
            <w:r>
              <w:t>perosn</w:t>
            </w:r>
            <w:proofErr w:type="spellEnd"/>
            <w:r>
              <w:t xml:space="preserve"> is trying to interfere</w:t>
            </w:r>
          </w:p>
        </w:tc>
      </w:tr>
      <w:tr w:rsidR="006663B8" w:rsidTr="00117C2F">
        <w:tc>
          <w:tcPr>
            <w:tcW w:w="1548" w:type="dxa"/>
          </w:tcPr>
          <w:p w:rsidR="006663B8" w:rsidRDefault="006663B8"/>
          <w:p w:rsidR="007075E6" w:rsidRDefault="007075E6"/>
          <w:p w:rsidR="007075E6" w:rsidRDefault="007075E6">
            <w:r>
              <w:t>2</w:t>
            </w:r>
          </w:p>
        </w:tc>
        <w:tc>
          <w:tcPr>
            <w:tcW w:w="4665" w:type="dxa"/>
          </w:tcPr>
          <w:p w:rsidR="006663B8" w:rsidRDefault="006663B8"/>
          <w:p w:rsidR="006663B8" w:rsidRDefault="006663B8"/>
          <w:p w:rsidR="006663B8" w:rsidRDefault="007E7579">
            <w:r>
              <w:t>*develops the conflict</w:t>
            </w:r>
          </w:p>
          <w:p w:rsidR="006663B8" w:rsidRDefault="006663B8"/>
          <w:p w:rsidR="006663B8" w:rsidRDefault="006663B8"/>
          <w:p w:rsidR="006663B8" w:rsidRDefault="006663B8"/>
          <w:p w:rsidR="006663B8" w:rsidRDefault="006663B8"/>
        </w:tc>
        <w:tc>
          <w:tcPr>
            <w:tcW w:w="3363" w:type="dxa"/>
          </w:tcPr>
          <w:p w:rsidR="006663B8" w:rsidRDefault="007E7579">
            <w:r>
              <w:t>*the 5 don’t know the 6</w:t>
            </w:r>
            <w:r w:rsidRPr="007E7579">
              <w:rPr>
                <w:vertAlign w:val="superscript"/>
              </w:rPr>
              <w:t>th</w:t>
            </w:r>
          </w:p>
          <w:p w:rsidR="007E7579" w:rsidRDefault="007E7579">
            <w:r>
              <w:t>*they think their own group of 5 is pointless</w:t>
            </w:r>
          </w:p>
          <w:p w:rsidR="007E7579" w:rsidRDefault="007E7579">
            <w:r>
              <w:t>*they ask questions about what it means to be together</w:t>
            </w:r>
          </w:p>
          <w:p w:rsidR="007E7579" w:rsidRDefault="007E7579">
            <w:r>
              <w:t>*they don’t want to change the dynamic of the group</w:t>
            </w:r>
          </w:p>
        </w:tc>
      </w:tr>
      <w:tr w:rsidR="007075E6" w:rsidTr="00117C2F">
        <w:tc>
          <w:tcPr>
            <w:tcW w:w="1548" w:type="dxa"/>
          </w:tcPr>
          <w:p w:rsidR="007075E6" w:rsidRDefault="007075E6"/>
          <w:p w:rsidR="007075E6" w:rsidRDefault="007075E6">
            <w:r>
              <w:t>3</w:t>
            </w:r>
          </w:p>
          <w:p w:rsidR="007075E6" w:rsidRDefault="007075E6"/>
          <w:p w:rsidR="007075E6" w:rsidRDefault="007075E6"/>
        </w:tc>
        <w:tc>
          <w:tcPr>
            <w:tcW w:w="4665" w:type="dxa"/>
          </w:tcPr>
          <w:p w:rsidR="007075E6" w:rsidRDefault="007075E6"/>
          <w:p w:rsidR="007E7579" w:rsidRDefault="007E7579">
            <w:r>
              <w:t>*resolves the conflict about expanding the group</w:t>
            </w:r>
          </w:p>
        </w:tc>
        <w:tc>
          <w:tcPr>
            <w:tcW w:w="3363" w:type="dxa"/>
          </w:tcPr>
          <w:p w:rsidR="007075E6" w:rsidRDefault="007075E6"/>
          <w:p w:rsidR="007E7579" w:rsidRDefault="007E7579">
            <w:r>
              <w:t>They decide not to accept him no matter how many times he comes back.</w:t>
            </w:r>
          </w:p>
        </w:tc>
      </w:tr>
      <w:tr w:rsidR="00117C2F" w:rsidTr="00117C2F">
        <w:tc>
          <w:tcPr>
            <w:tcW w:w="9576" w:type="dxa"/>
            <w:gridSpan w:val="3"/>
          </w:tcPr>
          <w:p w:rsidR="00117C2F" w:rsidRDefault="00117C2F">
            <w:pPr>
              <w:rPr>
                <w:b/>
                <w:sz w:val="28"/>
                <w:szCs w:val="28"/>
              </w:rPr>
            </w:pPr>
            <w:r>
              <w:rPr>
                <w:b/>
                <w:sz w:val="28"/>
                <w:szCs w:val="28"/>
              </w:rPr>
              <w:t>What is the author’s central idea/theme:  Explain your thinking.</w:t>
            </w:r>
          </w:p>
          <w:p w:rsidR="00620A2E" w:rsidRDefault="007075E6" w:rsidP="00620A2E">
            <w:pPr>
              <w:pStyle w:val="Default"/>
              <w:rPr>
                <w:u w:val="single"/>
              </w:rPr>
            </w:pPr>
            <w:r w:rsidRPr="007075E6">
              <w:rPr>
                <w:u w:val="single"/>
              </w:rPr>
              <w:t>Sample Language Supports:</w:t>
            </w:r>
          </w:p>
          <w:p w:rsidR="00620A2E" w:rsidRPr="00B219DE" w:rsidRDefault="00620A2E" w:rsidP="00620A2E">
            <w:pPr>
              <w:pStyle w:val="Default"/>
              <w:rPr>
                <w:rFonts w:asciiTheme="minorHAnsi" w:eastAsia="Times New Roman" w:hAnsiTheme="minorHAnsi" w:cstheme="minorHAnsi"/>
                <w:i/>
                <w:sz w:val="22"/>
                <w:szCs w:val="22"/>
              </w:rPr>
            </w:pPr>
            <w:r>
              <w:rPr>
                <w:u w:val="single"/>
              </w:rPr>
              <w:t xml:space="preserve"> </w:t>
            </w:r>
            <w:r>
              <w:rPr>
                <w:rFonts w:asciiTheme="minorHAnsi" w:eastAsia="Times New Roman" w:hAnsiTheme="minorHAnsi" w:cstheme="minorHAnsi"/>
                <w:i/>
                <w:sz w:val="22"/>
                <w:szCs w:val="22"/>
              </w:rPr>
              <w:t>People sometimes knowingly and willingly exclude others regardless of how the “others’ feel.</w:t>
            </w:r>
          </w:p>
          <w:p w:rsidR="007075E6" w:rsidRPr="007075E6" w:rsidRDefault="007075E6">
            <w:pPr>
              <w:rPr>
                <w:u w:val="single"/>
              </w:rPr>
            </w:pPr>
          </w:p>
          <w:p w:rsidR="007075E6" w:rsidRPr="007075E6" w:rsidRDefault="007075E6">
            <w:pPr>
              <w:rPr>
                <w:i/>
              </w:rPr>
            </w:pPr>
            <w:r w:rsidRPr="007075E6">
              <w:rPr>
                <w:i/>
              </w:rPr>
              <w:t>Based on our analysis of the text, we believe the theme/central idea is…</w:t>
            </w:r>
          </w:p>
          <w:p w:rsidR="007075E6" w:rsidRPr="007075E6" w:rsidRDefault="007075E6">
            <w:pPr>
              <w:rPr>
                <w:i/>
              </w:rPr>
            </w:pPr>
            <w:r w:rsidRPr="007075E6">
              <w:rPr>
                <w:i/>
              </w:rPr>
              <w:t>In the text, “…” by ______, the author conveys….</w:t>
            </w:r>
          </w:p>
          <w:p w:rsidR="007075E6" w:rsidRPr="007075E6" w:rsidRDefault="007075E6">
            <w:r w:rsidRPr="007075E6">
              <w:rPr>
                <w:i/>
              </w:rPr>
              <w:t>The writer explores the topic of _____ and implies that …</w:t>
            </w:r>
          </w:p>
        </w:tc>
      </w:tr>
    </w:tbl>
    <w:p w:rsidR="00630D46" w:rsidRDefault="00630D46"/>
    <w:p w:rsidR="00630D46" w:rsidRDefault="00630D46">
      <w:r>
        <w:br w:type="page"/>
      </w:r>
    </w:p>
    <w:p w:rsidR="00630D46" w:rsidRDefault="00630D46"/>
    <w:p w:rsidR="00630D46" w:rsidRDefault="00630D46" w:rsidP="00630D46">
      <w:pPr>
        <w:jc w:val="center"/>
      </w:pPr>
      <w:r>
        <w:rPr>
          <w:b/>
          <w:sz w:val="28"/>
          <w:szCs w:val="28"/>
        </w:rPr>
        <w:t>PASSAGE-BASED FOCUSED FREE-WRITING (CHART 3)</w:t>
      </w:r>
    </w:p>
    <w:tbl>
      <w:tblPr>
        <w:tblStyle w:val="TableGrid"/>
        <w:tblW w:w="0" w:type="auto"/>
        <w:tblInd w:w="378" w:type="dxa"/>
        <w:tblLook w:val="04A0" w:firstRow="1" w:lastRow="0" w:firstColumn="1" w:lastColumn="0" w:noHBand="0" w:noVBand="1"/>
      </w:tblPr>
      <w:tblGrid>
        <w:gridCol w:w="2169"/>
        <w:gridCol w:w="3527"/>
        <w:gridCol w:w="3502"/>
      </w:tblGrid>
      <w:tr w:rsidR="00630D46" w:rsidTr="00331F1A">
        <w:tc>
          <w:tcPr>
            <w:tcW w:w="10638" w:type="dxa"/>
            <w:gridSpan w:val="3"/>
          </w:tcPr>
          <w:p w:rsidR="00630D46" w:rsidRDefault="00630D46" w:rsidP="00331F1A">
            <w:pPr>
              <w:pStyle w:val="Default"/>
              <w:rPr>
                <w:rFonts w:asciiTheme="minorHAnsi" w:eastAsia="Times New Roman" w:hAnsiTheme="minorHAnsi" w:cstheme="minorHAnsi"/>
                <w:sz w:val="22"/>
                <w:szCs w:val="22"/>
              </w:rPr>
            </w:pPr>
            <w:r w:rsidRPr="00B219DE">
              <w:rPr>
                <w:rFonts w:asciiTheme="minorHAnsi" w:eastAsia="Times New Roman" w:hAnsiTheme="minorHAnsi" w:cstheme="minorHAnsi"/>
                <w:b/>
                <w:sz w:val="22"/>
                <w:szCs w:val="22"/>
              </w:rPr>
              <w:t>Context:</w:t>
            </w:r>
            <w:r w:rsidRPr="00B219DE">
              <w:rPr>
                <w:rFonts w:asciiTheme="minorHAnsi" w:eastAsia="Times New Roman" w:hAnsiTheme="minorHAnsi" w:cstheme="minorHAnsi"/>
                <w:sz w:val="22"/>
                <w:szCs w:val="22"/>
              </w:rPr>
              <w:t xml:space="preserve">  Set up the scene.  Provide a brief summary of the larger section of which the passage is a part of (i.e. what happened before/after?)</w:t>
            </w:r>
          </w:p>
          <w:p w:rsidR="00630D46" w:rsidRDefault="00630D46" w:rsidP="00331F1A">
            <w:pPr>
              <w:pStyle w:val="Default"/>
              <w:rPr>
                <w:rFonts w:asciiTheme="minorHAnsi" w:eastAsia="Times New Roman" w:hAnsiTheme="minorHAnsi" w:cstheme="minorHAnsi"/>
                <w:sz w:val="22"/>
                <w:szCs w:val="22"/>
              </w:rPr>
            </w:pPr>
          </w:p>
          <w:p w:rsidR="00630D46" w:rsidRPr="00B219DE" w:rsidRDefault="00620A2E" w:rsidP="00331F1A">
            <w:pPr>
              <w:pStyle w:val="Default"/>
              <w:rPr>
                <w:rFonts w:asciiTheme="minorHAnsi" w:eastAsia="Times New Roman" w:hAnsiTheme="minorHAnsi" w:cstheme="minorHAnsi"/>
                <w:i/>
                <w:sz w:val="22"/>
                <w:szCs w:val="22"/>
              </w:rPr>
            </w:pPr>
            <w:r>
              <w:rPr>
                <w:rFonts w:asciiTheme="minorHAnsi" w:eastAsia="Times New Roman" w:hAnsiTheme="minorHAnsi" w:cstheme="minorHAnsi"/>
                <w:i/>
                <w:sz w:val="22"/>
                <w:szCs w:val="22"/>
              </w:rPr>
              <w:t>The five friends live together and they decide to exclude a 6</w:t>
            </w:r>
            <w:r w:rsidRPr="00620A2E">
              <w:rPr>
                <w:rFonts w:asciiTheme="minorHAnsi" w:eastAsia="Times New Roman" w:hAnsiTheme="minorHAnsi" w:cstheme="minorHAnsi"/>
                <w:i/>
                <w:sz w:val="22"/>
                <w:szCs w:val="22"/>
                <w:vertAlign w:val="superscript"/>
              </w:rPr>
              <w:t>th</w:t>
            </w:r>
            <w:r>
              <w:rPr>
                <w:rFonts w:asciiTheme="minorHAnsi" w:eastAsia="Times New Roman" w:hAnsiTheme="minorHAnsi" w:cstheme="minorHAnsi"/>
                <w:i/>
                <w:sz w:val="22"/>
                <w:szCs w:val="22"/>
              </w:rPr>
              <w:t xml:space="preserve"> who wants to join</w:t>
            </w:r>
            <w:r w:rsidR="00741482">
              <w:rPr>
                <w:rFonts w:asciiTheme="minorHAnsi" w:eastAsia="Times New Roman" w:hAnsiTheme="minorHAnsi" w:cstheme="minorHAnsi"/>
                <w:i/>
                <w:sz w:val="22"/>
                <w:szCs w:val="22"/>
              </w:rPr>
              <w:t xml:space="preserve"> in</w:t>
            </w:r>
            <w:r>
              <w:rPr>
                <w:rFonts w:asciiTheme="minorHAnsi" w:eastAsia="Times New Roman" w:hAnsiTheme="minorHAnsi" w:cstheme="minorHAnsi"/>
                <w:i/>
                <w:sz w:val="22"/>
                <w:szCs w:val="22"/>
              </w:rPr>
              <w:t>.</w:t>
            </w:r>
          </w:p>
          <w:p w:rsidR="00630D46" w:rsidRDefault="00630D46" w:rsidP="00331F1A">
            <w:pPr>
              <w:pStyle w:val="Default"/>
              <w:rPr>
                <w:rFonts w:asciiTheme="minorHAnsi" w:eastAsia="Times New Roman" w:hAnsiTheme="minorHAnsi" w:cstheme="minorHAnsi"/>
                <w:sz w:val="22"/>
                <w:szCs w:val="22"/>
              </w:rPr>
            </w:pPr>
          </w:p>
          <w:p w:rsidR="00630D46" w:rsidRDefault="00630D46" w:rsidP="00331F1A">
            <w:pPr>
              <w:jc w:val="center"/>
            </w:pPr>
          </w:p>
        </w:tc>
      </w:tr>
      <w:tr w:rsidR="00630D46" w:rsidTr="00331F1A">
        <w:tc>
          <w:tcPr>
            <w:tcW w:w="2256" w:type="dxa"/>
          </w:tcPr>
          <w:p w:rsidR="00630D46" w:rsidRDefault="00630D46" w:rsidP="00331F1A">
            <w:pPr>
              <w:jc w:val="center"/>
            </w:pPr>
            <w:r>
              <w:t>Literary/Rhetorical Elements</w:t>
            </w:r>
          </w:p>
          <w:p w:rsidR="00A46871" w:rsidRDefault="00A46871" w:rsidP="00331F1A">
            <w:pPr>
              <w:jc w:val="center"/>
            </w:pPr>
            <w:r>
              <w:t>(see resources for literary elements)</w:t>
            </w:r>
          </w:p>
        </w:tc>
        <w:tc>
          <w:tcPr>
            <w:tcW w:w="4192" w:type="dxa"/>
          </w:tcPr>
          <w:p w:rsidR="00630D46" w:rsidRDefault="00630D46" w:rsidP="00331F1A">
            <w:pPr>
              <w:pStyle w:val="ListParagraph"/>
              <w:ind w:left="360"/>
              <w:jc w:val="center"/>
            </w:pPr>
            <w:r>
              <w:t>Textual Evidence</w:t>
            </w:r>
          </w:p>
        </w:tc>
        <w:tc>
          <w:tcPr>
            <w:tcW w:w="4190" w:type="dxa"/>
          </w:tcPr>
          <w:p w:rsidR="00630D46" w:rsidRDefault="00630D46" w:rsidP="00331F1A">
            <w:pPr>
              <w:jc w:val="center"/>
            </w:pPr>
            <w:r>
              <w:t>Significance--So what?</w:t>
            </w:r>
          </w:p>
          <w:p w:rsidR="00630D46" w:rsidRPr="00D50A39" w:rsidRDefault="00630D46" w:rsidP="00331F1A">
            <w:pPr>
              <w:jc w:val="center"/>
              <w:rPr>
                <w:sz w:val="20"/>
                <w:szCs w:val="20"/>
              </w:rPr>
            </w:pPr>
            <w:r w:rsidRPr="00D50A39">
              <w:rPr>
                <w:sz w:val="20"/>
                <w:szCs w:val="20"/>
              </w:rPr>
              <w:t>(Identify ONE repetition, ONE contrast and ONE line</w:t>
            </w:r>
            <w:r>
              <w:rPr>
                <w:sz w:val="20"/>
                <w:szCs w:val="20"/>
              </w:rPr>
              <w:t>, and explain their significance</w:t>
            </w:r>
            <w:r w:rsidRPr="00D50A39">
              <w:rPr>
                <w:sz w:val="20"/>
                <w:szCs w:val="20"/>
              </w:rPr>
              <w:t>)</w:t>
            </w:r>
          </w:p>
        </w:tc>
      </w:tr>
      <w:tr w:rsidR="00630D46" w:rsidTr="00331F1A">
        <w:tc>
          <w:tcPr>
            <w:tcW w:w="2256" w:type="dxa"/>
          </w:tcPr>
          <w:p w:rsidR="00630D46" w:rsidRPr="00683A6E" w:rsidRDefault="00630D46" w:rsidP="00331F1A">
            <w:pPr>
              <w:rPr>
                <w:b/>
                <w:color w:val="FF0000"/>
                <w:sz w:val="18"/>
                <w:szCs w:val="18"/>
              </w:rPr>
            </w:pPr>
            <w:r w:rsidRPr="00615A5D">
              <w:rPr>
                <w:b/>
              </w:rPr>
              <w:t xml:space="preserve">Repetitions = </w:t>
            </w:r>
            <w:r w:rsidRPr="00683A6E">
              <w:rPr>
                <w:b/>
                <w:color w:val="FF0000"/>
                <w:sz w:val="18"/>
                <w:szCs w:val="18"/>
              </w:rPr>
              <w:t>BOLD</w:t>
            </w:r>
          </w:p>
          <w:p w:rsidR="00630D46" w:rsidRPr="005E71DD" w:rsidRDefault="00630D46" w:rsidP="00331F1A">
            <w:r w:rsidRPr="005E71DD">
              <w:rPr>
                <w:sz w:val="18"/>
                <w:szCs w:val="18"/>
              </w:rPr>
              <w:t>(exact repetitions of words/phrases)</w:t>
            </w:r>
          </w:p>
        </w:tc>
        <w:tc>
          <w:tcPr>
            <w:tcW w:w="4192" w:type="dxa"/>
          </w:tcPr>
          <w:p w:rsidR="00630D46" w:rsidRDefault="00741482" w:rsidP="00630D46">
            <w:pPr>
              <w:pStyle w:val="ListParagraph"/>
              <w:numPr>
                <w:ilvl w:val="0"/>
                <w:numId w:val="1"/>
              </w:numPr>
            </w:pPr>
            <w:r>
              <w:t>don’t h</w:t>
            </w:r>
            <w:r w:rsidR="00620A2E">
              <w:t>arm 2X</w:t>
            </w:r>
          </w:p>
          <w:p w:rsidR="00630D46" w:rsidRDefault="00741482" w:rsidP="00630D46">
            <w:pPr>
              <w:pStyle w:val="ListParagraph"/>
              <w:numPr>
                <w:ilvl w:val="0"/>
                <w:numId w:val="1"/>
              </w:numPr>
            </w:pPr>
            <w:r>
              <w:t>Together 3x</w:t>
            </w:r>
          </w:p>
          <w:p w:rsidR="00630D46" w:rsidRDefault="00741482" w:rsidP="00630D46">
            <w:pPr>
              <w:pStyle w:val="ListParagraph"/>
              <w:numPr>
                <w:ilvl w:val="0"/>
                <w:numId w:val="1"/>
              </w:numPr>
            </w:pPr>
            <w:r>
              <w:t>Tolerated 2X</w:t>
            </w:r>
          </w:p>
          <w:p w:rsidR="00741482" w:rsidRDefault="00741482" w:rsidP="00630D46">
            <w:pPr>
              <w:pStyle w:val="ListParagraph"/>
              <w:numPr>
                <w:ilvl w:val="0"/>
                <w:numId w:val="1"/>
              </w:numPr>
            </w:pPr>
            <w:r>
              <w:t>Possible 2X</w:t>
            </w:r>
          </w:p>
          <w:p w:rsidR="00741482" w:rsidRDefault="00741482" w:rsidP="00630D46">
            <w:pPr>
              <w:pStyle w:val="ListParagraph"/>
              <w:numPr>
                <w:ilvl w:val="0"/>
                <w:numId w:val="1"/>
              </w:numPr>
            </w:pPr>
            <w:r>
              <w:t>Know 3X</w:t>
            </w:r>
          </w:p>
        </w:tc>
        <w:tc>
          <w:tcPr>
            <w:tcW w:w="4190" w:type="dxa"/>
          </w:tcPr>
          <w:p w:rsidR="00630D46" w:rsidRDefault="00741482" w:rsidP="00741482">
            <w:r>
              <w:t>*The repetition of” don’t want” shows the group is focused on their own needs and wants.  This shows they are selfish.</w:t>
            </w:r>
          </w:p>
          <w:p w:rsidR="00741482" w:rsidRDefault="00741482" w:rsidP="00741482">
            <w:r>
              <w:t>*The repetition of “together” emphasizes that the 5 are acting as a single unit.</w:t>
            </w:r>
          </w:p>
        </w:tc>
      </w:tr>
      <w:tr w:rsidR="00630D46" w:rsidTr="00331F1A">
        <w:tc>
          <w:tcPr>
            <w:tcW w:w="2256" w:type="dxa"/>
          </w:tcPr>
          <w:p w:rsidR="00630D46" w:rsidRPr="005E71DD" w:rsidRDefault="00741482" w:rsidP="00331F1A">
            <w:r>
              <w:rPr>
                <w:b/>
              </w:rPr>
              <w:t>Sentence Structure-Internal Questions</w:t>
            </w:r>
          </w:p>
        </w:tc>
        <w:tc>
          <w:tcPr>
            <w:tcW w:w="4192" w:type="dxa"/>
          </w:tcPr>
          <w:p w:rsidR="00630D46" w:rsidRDefault="00741482" w:rsidP="00630D46">
            <w:pPr>
              <w:pStyle w:val="ListParagraph"/>
              <w:numPr>
                <w:ilvl w:val="0"/>
                <w:numId w:val="1"/>
              </w:numPr>
            </w:pPr>
            <w:r>
              <w:t>Why does he intrude where he is not wanted?</w:t>
            </w:r>
          </w:p>
          <w:p w:rsidR="00630D46" w:rsidRDefault="00741482" w:rsidP="00630D46">
            <w:pPr>
              <w:pStyle w:val="ListParagraph"/>
              <w:numPr>
                <w:ilvl w:val="0"/>
                <w:numId w:val="1"/>
              </w:numPr>
            </w:pPr>
            <w:r>
              <w:t>What is the point of this continual being together anyhow?</w:t>
            </w:r>
          </w:p>
          <w:p w:rsidR="00741482" w:rsidRDefault="00741482" w:rsidP="00630D46">
            <w:pPr>
              <w:pStyle w:val="ListParagraph"/>
              <w:numPr>
                <w:ilvl w:val="0"/>
                <w:numId w:val="1"/>
              </w:numPr>
            </w:pPr>
            <w:r>
              <w:t>How is one to make all this clear to the 6</w:t>
            </w:r>
            <w:r w:rsidRPr="00741482">
              <w:rPr>
                <w:vertAlign w:val="superscript"/>
              </w:rPr>
              <w:t>th</w:t>
            </w:r>
            <w:r>
              <w:t xml:space="preserve"> one?</w:t>
            </w:r>
          </w:p>
        </w:tc>
        <w:tc>
          <w:tcPr>
            <w:tcW w:w="4190" w:type="dxa"/>
          </w:tcPr>
          <w:p w:rsidR="00A46871" w:rsidRDefault="00741482" w:rsidP="00A46871">
            <w:r>
              <w:t>*</w:t>
            </w:r>
            <w:r w:rsidR="00A46871">
              <w:t xml:space="preserve">the author is using these questions to reveal the conflict.  </w:t>
            </w:r>
          </w:p>
          <w:p w:rsidR="00630D46" w:rsidRDefault="00630D46" w:rsidP="00A46871"/>
        </w:tc>
      </w:tr>
      <w:tr w:rsidR="00630D46" w:rsidTr="00331F1A">
        <w:tc>
          <w:tcPr>
            <w:tcW w:w="2256" w:type="dxa"/>
          </w:tcPr>
          <w:p w:rsidR="00630D46" w:rsidRPr="00A46871" w:rsidRDefault="00A46871" w:rsidP="00331F1A">
            <w:pPr>
              <w:rPr>
                <w:b/>
              </w:rPr>
            </w:pPr>
            <w:r w:rsidRPr="00A46871">
              <w:rPr>
                <w:b/>
              </w:rPr>
              <w:t>Paraphrase</w:t>
            </w:r>
          </w:p>
        </w:tc>
        <w:tc>
          <w:tcPr>
            <w:tcW w:w="4192" w:type="dxa"/>
          </w:tcPr>
          <w:p w:rsidR="00741482" w:rsidRDefault="00A46871" w:rsidP="00741482">
            <w:r>
              <w:t>“It is also pointless for the five of us, but here we are together and will remain together;  a new combination, however, we do not want, just because of our experiences”</w:t>
            </w:r>
          </w:p>
          <w:p w:rsidR="0053608D" w:rsidRDefault="0053608D" w:rsidP="00741482"/>
          <w:p w:rsidR="0053608D" w:rsidRPr="00A46871" w:rsidRDefault="0053608D" w:rsidP="00741482">
            <w:r>
              <w:t xml:space="preserve">Although there is no point for the 5 to be together they stay together because they something in common.  </w:t>
            </w:r>
          </w:p>
          <w:p w:rsidR="00630D46" w:rsidRPr="005E71DD" w:rsidRDefault="00630D46" w:rsidP="00741482">
            <w:pPr>
              <w:pStyle w:val="ListParagraph"/>
              <w:ind w:left="360"/>
              <w:rPr>
                <w:sz w:val="18"/>
                <w:szCs w:val="18"/>
              </w:rPr>
            </w:pPr>
          </w:p>
        </w:tc>
        <w:tc>
          <w:tcPr>
            <w:tcW w:w="4190" w:type="dxa"/>
          </w:tcPr>
          <w:p w:rsidR="00630D46" w:rsidRDefault="00630D46" w:rsidP="00331F1A"/>
        </w:tc>
      </w:tr>
      <w:tr w:rsidR="00630D46" w:rsidTr="00331F1A">
        <w:tc>
          <w:tcPr>
            <w:tcW w:w="10638" w:type="dxa"/>
            <w:gridSpan w:val="3"/>
          </w:tcPr>
          <w:p w:rsidR="00630D46" w:rsidRDefault="00630D46" w:rsidP="00331F1A">
            <w:r w:rsidRPr="00B219DE">
              <w:rPr>
                <w:b/>
              </w:rPr>
              <w:t>Central Idea/Theme:</w:t>
            </w:r>
            <w:r>
              <w:t xml:space="preserve">  Explain how the passage reveals the broader issues/ideas in the reading (i.e. how does it con</w:t>
            </w:r>
            <w:r w:rsidR="00331FDC">
              <w:t>nect to the central idea/theme?</w:t>
            </w:r>
          </w:p>
          <w:p w:rsidR="00823E0A" w:rsidRDefault="00823E0A" w:rsidP="00331F1A"/>
          <w:p w:rsidR="00823E0A" w:rsidRDefault="00823E0A" w:rsidP="00331F1A">
            <w:r>
              <w:t xml:space="preserve">Groups </w:t>
            </w:r>
            <w:r w:rsidR="0053608D">
              <w:t>exclude others for not reason or…?</w:t>
            </w:r>
          </w:p>
          <w:p w:rsidR="00630D46" w:rsidRDefault="00630D46" w:rsidP="00331F1A"/>
          <w:p w:rsidR="00630D46" w:rsidRDefault="00630D46" w:rsidP="00331F1A"/>
          <w:p w:rsidR="00630D46" w:rsidRDefault="00630D46" w:rsidP="00331F1A"/>
          <w:p w:rsidR="00630D46" w:rsidRDefault="00630D46" w:rsidP="00331F1A"/>
          <w:p w:rsidR="00630D46" w:rsidRDefault="00630D46" w:rsidP="00331F1A"/>
        </w:tc>
      </w:tr>
    </w:tbl>
    <w:p w:rsidR="00630D46" w:rsidRDefault="00630D46"/>
    <w:p w:rsidR="00630D46" w:rsidRDefault="00630D46"/>
    <w:p w:rsidR="00630D46" w:rsidRDefault="00630D46" w:rsidP="00630D46">
      <w:pPr>
        <w:jc w:val="center"/>
        <w:rPr>
          <w:b/>
          <w:sz w:val="28"/>
          <w:szCs w:val="28"/>
        </w:rPr>
      </w:pPr>
      <w:r w:rsidRPr="00630D46">
        <w:rPr>
          <w:b/>
          <w:sz w:val="28"/>
          <w:szCs w:val="28"/>
        </w:rPr>
        <w:t>COLLABORAT</w:t>
      </w:r>
      <w:r>
        <w:rPr>
          <w:b/>
          <w:sz w:val="28"/>
          <w:szCs w:val="28"/>
        </w:rPr>
        <w:t>IVE ANALYTICAL PARAGRAPH USING TEPAC (CHART 4)</w:t>
      </w:r>
    </w:p>
    <w:p w:rsidR="00BD488A" w:rsidRDefault="00BD488A" w:rsidP="00630D46">
      <w:pPr>
        <w:jc w:val="center"/>
        <w:rPr>
          <w:b/>
          <w:sz w:val="28"/>
          <w:szCs w:val="28"/>
        </w:rPr>
      </w:pPr>
    </w:p>
    <w:p w:rsidR="00BD488A" w:rsidRDefault="00BD488A" w:rsidP="00630D46">
      <w:pPr>
        <w:jc w:val="center"/>
        <w:rPr>
          <w:b/>
          <w:sz w:val="28"/>
          <w:szCs w:val="28"/>
        </w:rPr>
      </w:pPr>
    </w:p>
    <w:p w:rsidR="00BD488A" w:rsidRDefault="00BD488A">
      <w:pPr>
        <w:rPr>
          <w:b/>
          <w:sz w:val="28"/>
          <w:szCs w:val="28"/>
        </w:rPr>
      </w:pPr>
      <w:r>
        <w:rPr>
          <w:b/>
          <w:sz w:val="28"/>
          <w:szCs w:val="28"/>
        </w:rPr>
        <w:br w:type="page"/>
      </w:r>
    </w:p>
    <w:p w:rsidR="00BD488A" w:rsidRPr="00BD488A" w:rsidRDefault="00BD488A" w:rsidP="00BD488A">
      <w:pPr>
        <w:jc w:val="center"/>
        <w:rPr>
          <w:b/>
          <w:sz w:val="28"/>
          <w:szCs w:val="28"/>
        </w:rPr>
      </w:pPr>
      <w:r w:rsidRPr="00BD488A">
        <w:rPr>
          <w:b/>
          <w:sz w:val="28"/>
          <w:szCs w:val="28"/>
        </w:rPr>
        <w:lastRenderedPageBreak/>
        <w:t>Franz Kafka</w:t>
      </w:r>
    </w:p>
    <w:p w:rsidR="00BD488A" w:rsidRPr="00BD488A" w:rsidRDefault="00BD488A" w:rsidP="00BD488A">
      <w:pPr>
        <w:jc w:val="center"/>
        <w:rPr>
          <w:b/>
          <w:sz w:val="28"/>
          <w:szCs w:val="28"/>
        </w:rPr>
      </w:pPr>
      <w:r w:rsidRPr="00BD488A">
        <w:rPr>
          <w:b/>
          <w:sz w:val="28"/>
          <w:szCs w:val="28"/>
        </w:rPr>
        <w:t>Fellowship</w:t>
      </w:r>
    </w:p>
    <w:p w:rsidR="00BD488A" w:rsidRPr="00BD488A" w:rsidRDefault="00BD488A" w:rsidP="00BD488A">
      <w:pPr>
        <w:rPr>
          <w:sz w:val="24"/>
          <w:szCs w:val="24"/>
        </w:rPr>
      </w:pPr>
      <w:r w:rsidRPr="00BD488A">
        <w:rPr>
          <w:sz w:val="24"/>
          <w:szCs w:val="24"/>
        </w:rPr>
        <w:t xml:space="preserve">We are five friends; one day we came out of a house one after the other; first one came and placed himself beside the gate, then the second came, or rather he glided through the gate like a little ball of quicksilver, and placed himself near the first one, then came the third, then the fourth, then the fifth. Finally we all stood in a row. People began to notice us; they pointed at us and said: those five just came out of that house. Since then we have been living together; it would be a peaceful life if it weren’t for a sixth one continually trying to interfere. He doesn’t do us any harm, but he annoys us, and that is harm enough; why does he intrude where he is not wanted? We don’t know him and don’t want him to join us. There was a time, of course, when the five of us did not know one another, either; and it could be said that we still don’t know one another, but what was possible and can be tolerated by the five of us is not possible and cannot be tolerated with the sixth one. In any case, we are five and don’t want to be six. And what is the point of this continual being together anyhow? It is also pointless for the five of us, but here we are together and will remain together; a new combination, however, we do not want, just because of our experiences. But how is one to make all this clear to the sixth one? Long explanations would almost amount to accepting him in our circle, so we prefer not to explain and not to accept him. No matter how he </w:t>
      </w:r>
      <w:proofErr w:type="spellStart"/>
      <w:r w:rsidRPr="00BD488A">
        <w:rPr>
          <w:sz w:val="24"/>
          <w:szCs w:val="24"/>
        </w:rPr>
        <w:t>pouts</w:t>
      </w:r>
      <w:proofErr w:type="spellEnd"/>
      <w:r w:rsidRPr="00BD488A">
        <w:rPr>
          <w:sz w:val="24"/>
          <w:szCs w:val="24"/>
        </w:rPr>
        <w:t xml:space="preserve"> his lips we push him away with our elbows, but however much we push him away, back he comes.</w:t>
      </w:r>
    </w:p>
    <w:p w:rsidR="00BD488A" w:rsidRPr="00BD488A" w:rsidRDefault="00BD488A" w:rsidP="00BD488A">
      <w:pPr>
        <w:jc w:val="center"/>
        <w:rPr>
          <w:b/>
          <w:sz w:val="28"/>
          <w:szCs w:val="28"/>
        </w:rPr>
      </w:pPr>
      <w:r w:rsidRPr="00BD488A">
        <w:rPr>
          <w:b/>
          <w:sz w:val="28"/>
          <w:szCs w:val="28"/>
        </w:rPr>
        <w:br w:type="page"/>
      </w:r>
    </w:p>
    <w:p w:rsidR="00BD488A" w:rsidRPr="00BD488A" w:rsidRDefault="00BD488A" w:rsidP="00BD488A">
      <w:pPr>
        <w:jc w:val="center"/>
        <w:rPr>
          <w:b/>
          <w:sz w:val="20"/>
          <w:szCs w:val="20"/>
        </w:rPr>
      </w:pPr>
      <w:bookmarkStart w:id="0" w:name="_GoBack"/>
      <w:bookmarkEnd w:id="0"/>
      <w:r w:rsidRPr="00BD488A">
        <w:rPr>
          <w:b/>
          <w:sz w:val="20"/>
          <w:szCs w:val="20"/>
        </w:rPr>
        <w:lastRenderedPageBreak/>
        <w:t>Franz Kafka</w:t>
      </w:r>
    </w:p>
    <w:p w:rsidR="00BD488A" w:rsidRPr="00BD488A" w:rsidRDefault="00BD488A" w:rsidP="00BD488A">
      <w:pPr>
        <w:jc w:val="center"/>
        <w:rPr>
          <w:b/>
          <w:sz w:val="28"/>
          <w:szCs w:val="28"/>
        </w:rPr>
      </w:pPr>
      <w:r w:rsidRPr="00BD488A">
        <w:rPr>
          <w:b/>
          <w:sz w:val="28"/>
          <w:szCs w:val="28"/>
        </w:rPr>
        <w:t>Fellowship</w:t>
      </w:r>
    </w:p>
    <w:p w:rsidR="00BD488A" w:rsidRPr="00BD488A" w:rsidRDefault="00BD488A" w:rsidP="00BD488A">
      <w:pPr>
        <w:jc w:val="center"/>
        <w:rPr>
          <w:b/>
          <w:sz w:val="20"/>
          <w:szCs w:val="20"/>
        </w:rPr>
      </w:pPr>
      <w:r w:rsidRPr="00BD488A">
        <w:rPr>
          <w:b/>
          <w:sz w:val="20"/>
          <w:szCs w:val="20"/>
        </w:rPr>
        <w:t>(</w:t>
      </w:r>
      <w:proofErr w:type="gramStart"/>
      <w:r w:rsidRPr="00BD488A">
        <w:rPr>
          <w:b/>
          <w:sz w:val="20"/>
          <w:szCs w:val="20"/>
        </w:rPr>
        <w:t>in</w:t>
      </w:r>
      <w:proofErr w:type="gramEnd"/>
      <w:r w:rsidRPr="00BD488A">
        <w:rPr>
          <w:b/>
          <w:sz w:val="20"/>
          <w:szCs w:val="20"/>
        </w:rPr>
        <w:t xml:space="preserve"> three sections)</w:t>
      </w:r>
    </w:p>
    <w:tbl>
      <w:tblPr>
        <w:tblStyle w:val="TableGrid"/>
        <w:tblW w:w="0" w:type="auto"/>
        <w:tblLook w:val="04A0" w:firstRow="1" w:lastRow="0" w:firstColumn="1" w:lastColumn="0" w:noHBand="0" w:noVBand="1"/>
      </w:tblPr>
      <w:tblGrid>
        <w:gridCol w:w="1185"/>
        <w:gridCol w:w="5763"/>
        <w:gridCol w:w="2628"/>
      </w:tblGrid>
      <w:tr w:rsidR="00BD488A" w:rsidRPr="00BD488A" w:rsidTr="00BD488A">
        <w:tc>
          <w:tcPr>
            <w:tcW w:w="1185" w:type="dxa"/>
          </w:tcPr>
          <w:p w:rsidR="00BD488A" w:rsidRPr="00BD488A" w:rsidRDefault="00BD488A" w:rsidP="00BD488A">
            <w:pPr>
              <w:spacing w:after="200" w:line="276" w:lineRule="auto"/>
              <w:jc w:val="center"/>
              <w:rPr>
                <w:b/>
                <w:sz w:val="28"/>
                <w:szCs w:val="28"/>
              </w:rPr>
            </w:pPr>
            <w:r w:rsidRPr="00BD488A">
              <w:rPr>
                <w:b/>
                <w:sz w:val="28"/>
                <w:szCs w:val="28"/>
              </w:rPr>
              <w:t>Sections</w:t>
            </w:r>
          </w:p>
        </w:tc>
        <w:tc>
          <w:tcPr>
            <w:tcW w:w="5763" w:type="dxa"/>
          </w:tcPr>
          <w:p w:rsidR="00BD488A" w:rsidRPr="00BD488A" w:rsidRDefault="00BD488A" w:rsidP="00BD488A">
            <w:pPr>
              <w:spacing w:after="200" w:line="276" w:lineRule="auto"/>
              <w:jc w:val="center"/>
              <w:rPr>
                <w:b/>
                <w:sz w:val="28"/>
                <w:szCs w:val="28"/>
              </w:rPr>
            </w:pPr>
            <w:r w:rsidRPr="00BD488A">
              <w:rPr>
                <w:b/>
                <w:sz w:val="28"/>
                <w:szCs w:val="28"/>
              </w:rPr>
              <w:t>Running Text</w:t>
            </w:r>
          </w:p>
        </w:tc>
        <w:tc>
          <w:tcPr>
            <w:tcW w:w="2628" w:type="dxa"/>
          </w:tcPr>
          <w:p w:rsidR="00BD488A" w:rsidRPr="00BD488A" w:rsidRDefault="00BD488A" w:rsidP="00BD488A">
            <w:pPr>
              <w:spacing w:after="200" w:line="276" w:lineRule="auto"/>
              <w:jc w:val="center"/>
              <w:rPr>
                <w:b/>
                <w:sz w:val="28"/>
                <w:szCs w:val="28"/>
              </w:rPr>
            </w:pPr>
            <w:r w:rsidRPr="00BD488A">
              <w:rPr>
                <w:b/>
                <w:sz w:val="28"/>
                <w:szCs w:val="28"/>
              </w:rPr>
              <w:t>Notes</w:t>
            </w:r>
          </w:p>
        </w:tc>
      </w:tr>
      <w:tr w:rsidR="00BD488A" w:rsidRPr="00BD488A" w:rsidTr="00BD488A">
        <w:tc>
          <w:tcPr>
            <w:tcW w:w="1185" w:type="dxa"/>
          </w:tcPr>
          <w:p w:rsidR="00BD488A" w:rsidRPr="00BD488A" w:rsidRDefault="00BD488A" w:rsidP="00BD488A">
            <w:pPr>
              <w:spacing w:after="200" w:line="276" w:lineRule="auto"/>
              <w:jc w:val="center"/>
              <w:rPr>
                <w:b/>
                <w:sz w:val="28"/>
                <w:szCs w:val="28"/>
              </w:rPr>
            </w:pPr>
            <w:r w:rsidRPr="00BD488A">
              <w:rPr>
                <w:b/>
                <w:sz w:val="28"/>
                <w:szCs w:val="28"/>
              </w:rPr>
              <w:t>1</w:t>
            </w:r>
          </w:p>
        </w:tc>
        <w:tc>
          <w:tcPr>
            <w:tcW w:w="5763" w:type="dxa"/>
          </w:tcPr>
          <w:p w:rsidR="00BD488A" w:rsidRPr="00BD488A" w:rsidRDefault="00BD488A" w:rsidP="00BD488A">
            <w:pPr>
              <w:spacing w:after="200" w:line="276" w:lineRule="auto"/>
              <w:rPr>
                <w:sz w:val="24"/>
                <w:szCs w:val="24"/>
              </w:rPr>
            </w:pPr>
            <w:r w:rsidRPr="00BD488A">
              <w:rPr>
                <w:sz w:val="24"/>
                <w:szCs w:val="24"/>
              </w:rPr>
              <w:t>We are five friends; one day we came out of a house one after the other; first one came and placed himself beside the gate, then the second came, or rather he glided through the gate like a little ball of quicksilver, and placed himself near the first one, then came the third, then the fourth, then the fifth. Finally we all stood in a row. People began to notice us; they pointed at us and said: those five just came out of that house. Since then we have been living together; it would be a peaceful life if it weren’t for a sixth one continually trying to interfere.</w:t>
            </w:r>
          </w:p>
        </w:tc>
        <w:tc>
          <w:tcPr>
            <w:tcW w:w="2628" w:type="dxa"/>
          </w:tcPr>
          <w:p w:rsidR="00BD488A" w:rsidRPr="00BD488A" w:rsidRDefault="00BD488A" w:rsidP="00BD488A">
            <w:pPr>
              <w:spacing w:after="200" w:line="276" w:lineRule="auto"/>
              <w:jc w:val="center"/>
              <w:rPr>
                <w:b/>
                <w:sz w:val="28"/>
                <w:szCs w:val="28"/>
              </w:rPr>
            </w:pPr>
          </w:p>
        </w:tc>
      </w:tr>
      <w:tr w:rsidR="00BD488A" w:rsidRPr="00BD488A" w:rsidTr="00BD488A">
        <w:tc>
          <w:tcPr>
            <w:tcW w:w="1185" w:type="dxa"/>
          </w:tcPr>
          <w:p w:rsidR="00BD488A" w:rsidRPr="00BD488A" w:rsidRDefault="00BD488A" w:rsidP="00BD488A">
            <w:pPr>
              <w:spacing w:after="200" w:line="276" w:lineRule="auto"/>
              <w:jc w:val="center"/>
              <w:rPr>
                <w:b/>
                <w:sz w:val="28"/>
                <w:szCs w:val="28"/>
              </w:rPr>
            </w:pPr>
            <w:r w:rsidRPr="00BD488A">
              <w:rPr>
                <w:b/>
                <w:sz w:val="28"/>
                <w:szCs w:val="28"/>
              </w:rPr>
              <w:t>2</w:t>
            </w:r>
          </w:p>
        </w:tc>
        <w:tc>
          <w:tcPr>
            <w:tcW w:w="5763" w:type="dxa"/>
          </w:tcPr>
          <w:p w:rsidR="00BD488A" w:rsidRPr="00BD488A" w:rsidRDefault="00BD488A" w:rsidP="00BD488A">
            <w:pPr>
              <w:spacing w:after="200" w:line="276" w:lineRule="auto"/>
              <w:rPr>
                <w:sz w:val="24"/>
                <w:szCs w:val="24"/>
              </w:rPr>
            </w:pPr>
            <w:r w:rsidRPr="00BD488A">
              <w:rPr>
                <w:sz w:val="24"/>
                <w:szCs w:val="24"/>
              </w:rPr>
              <w:t>He doesn’t do us any harm, but he annoys us, and that is harm enough; why does he intrude where he is not wanted? We don’t know him and don’t want him to join us. There was a time, of course, when the five of us did not know one another, either; and it could be said that we still don’t know one another, but what was possible and can be tolerated by the five of us is not possible and cannot be tolerated with the sixth one. In any case, we are five and don’t want to be six. And what is the point of this continual being together anyhow? It is also pointless for the five of us, but here we are together and will remain together; a new combination, however, we do not want, just because of our experiences.</w:t>
            </w:r>
          </w:p>
        </w:tc>
        <w:tc>
          <w:tcPr>
            <w:tcW w:w="2628" w:type="dxa"/>
          </w:tcPr>
          <w:p w:rsidR="00BD488A" w:rsidRPr="00BD488A" w:rsidRDefault="00BD488A" w:rsidP="00BD488A">
            <w:pPr>
              <w:spacing w:after="200" w:line="276" w:lineRule="auto"/>
              <w:jc w:val="center"/>
              <w:rPr>
                <w:b/>
                <w:sz w:val="28"/>
                <w:szCs w:val="28"/>
              </w:rPr>
            </w:pPr>
          </w:p>
        </w:tc>
      </w:tr>
      <w:tr w:rsidR="00BD488A" w:rsidRPr="00BD488A" w:rsidTr="00BD488A">
        <w:tc>
          <w:tcPr>
            <w:tcW w:w="1185" w:type="dxa"/>
          </w:tcPr>
          <w:p w:rsidR="00BD488A" w:rsidRPr="00BD488A" w:rsidRDefault="00BD488A" w:rsidP="00BD488A">
            <w:pPr>
              <w:spacing w:after="200" w:line="276" w:lineRule="auto"/>
              <w:jc w:val="center"/>
              <w:rPr>
                <w:b/>
                <w:sz w:val="28"/>
                <w:szCs w:val="28"/>
              </w:rPr>
            </w:pPr>
            <w:r w:rsidRPr="00BD488A">
              <w:rPr>
                <w:b/>
                <w:sz w:val="28"/>
                <w:szCs w:val="28"/>
              </w:rPr>
              <w:t>3</w:t>
            </w:r>
          </w:p>
        </w:tc>
        <w:tc>
          <w:tcPr>
            <w:tcW w:w="5763" w:type="dxa"/>
          </w:tcPr>
          <w:p w:rsidR="00BD488A" w:rsidRPr="00BD488A" w:rsidRDefault="00BD488A" w:rsidP="00BD488A">
            <w:pPr>
              <w:spacing w:after="200" w:line="276" w:lineRule="auto"/>
              <w:rPr>
                <w:sz w:val="24"/>
                <w:szCs w:val="24"/>
              </w:rPr>
            </w:pPr>
            <w:r w:rsidRPr="00BD488A">
              <w:rPr>
                <w:sz w:val="24"/>
                <w:szCs w:val="24"/>
              </w:rPr>
              <w:t xml:space="preserve">But how is one to make all this clear to the sixth one? Long explanations would almost amount to accepting him in our circle, so we prefer not to explain and not to accept him. No matter how he </w:t>
            </w:r>
            <w:proofErr w:type="spellStart"/>
            <w:r w:rsidRPr="00BD488A">
              <w:rPr>
                <w:sz w:val="24"/>
                <w:szCs w:val="24"/>
              </w:rPr>
              <w:t>pouts</w:t>
            </w:r>
            <w:proofErr w:type="spellEnd"/>
            <w:r w:rsidRPr="00BD488A">
              <w:rPr>
                <w:sz w:val="24"/>
                <w:szCs w:val="24"/>
              </w:rPr>
              <w:t xml:space="preserve"> his lips we push him away with our elbows, but however much we push him away, back he comes.</w:t>
            </w:r>
          </w:p>
        </w:tc>
        <w:tc>
          <w:tcPr>
            <w:tcW w:w="2628" w:type="dxa"/>
          </w:tcPr>
          <w:p w:rsidR="00BD488A" w:rsidRPr="00BD488A" w:rsidRDefault="00BD488A" w:rsidP="00BD488A">
            <w:pPr>
              <w:spacing w:after="200" w:line="276" w:lineRule="auto"/>
              <w:jc w:val="center"/>
              <w:rPr>
                <w:b/>
                <w:sz w:val="28"/>
                <w:szCs w:val="28"/>
              </w:rPr>
            </w:pPr>
          </w:p>
        </w:tc>
      </w:tr>
    </w:tbl>
    <w:p w:rsidR="00BD488A" w:rsidRPr="00BD488A" w:rsidRDefault="00BD488A" w:rsidP="00BD488A">
      <w:pPr>
        <w:jc w:val="center"/>
        <w:rPr>
          <w:b/>
          <w:sz w:val="28"/>
          <w:szCs w:val="28"/>
        </w:rPr>
      </w:pPr>
    </w:p>
    <w:p w:rsidR="00BD488A" w:rsidRPr="00630D46" w:rsidRDefault="00BD488A" w:rsidP="00630D46">
      <w:pPr>
        <w:jc w:val="center"/>
        <w:rPr>
          <w:b/>
          <w:sz w:val="28"/>
          <w:szCs w:val="28"/>
        </w:rPr>
      </w:pPr>
    </w:p>
    <w:sectPr w:rsidR="00BD488A" w:rsidRPr="00630D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7671C"/>
    <w:multiLevelType w:val="hybridMultilevel"/>
    <w:tmpl w:val="A65C88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C530E63"/>
    <w:multiLevelType w:val="hybridMultilevel"/>
    <w:tmpl w:val="4E383A1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D46"/>
    <w:rsid w:val="000C7BB1"/>
    <w:rsid w:val="00117C2F"/>
    <w:rsid w:val="001E6993"/>
    <w:rsid w:val="002168DD"/>
    <w:rsid w:val="00220ABF"/>
    <w:rsid w:val="00243CAA"/>
    <w:rsid w:val="002C1A2C"/>
    <w:rsid w:val="002F74CB"/>
    <w:rsid w:val="00331F1A"/>
    <w:rsid w:val="00331FDC"/>
    <w:rsid w:val="00401006"/>
    <w:rsid w:val="004474EE"/>
    <w:rsid w:val="004724E7"/>
    <w:rsid w:val="005141E8"/>
    <w:rsid w:val="0053608D"/>
    <w:rsid w:val="0055714E"/>
    <w:rsid w:val="00620A2E"/>
    <w:rsid w:val="00630D46"/>
    <w:rsid w:val="006663B8"/>
    <w:rsid w:val="00676EFE"/>
    <w:rsid w:val="006E49C2"/>
    <w:rsid w:val="007075E6"/>
    <w:rsid w:val="007374F8"/>
    <w:rsid w:val="00741482"/>
    <w:rsid w:val="0078085B"/>
    <w:rsid w:val="007B5188"/>
    <w:rsid w:val="007E7579"/>
    <w:rsid w:val="00823E0A"/>
    <w:rsid w:val="00A46871"/>
    <w:rsid w:val="00BD488A"/>
    <w:rsid w:val="00DE1575"/>
    <w:rsid w:val="00F93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30D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30D4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630D46"/>
    <w:pPr>
      <w:ind w:left="720"/>
      <w:contextualSpacing/>
    </w:pPr>
  </w:style>
  <w:style w:type="paragraph" w:styleId="BalloonText">
    <w:name w:val="Balloon Text"/>
    <w:basedOn w:val="Normal"/>
    <w:link w:val="BalloonTextChar"/>
    <w:uiPriority w:val="99"/>
    <w:semiHidden/>
    <w:unhideWhenUsed/>
    <w:rsid w:val="00220A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0A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30D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30D4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630D46"/>
    <w:pPr>
      <w:ind w:left="720"/>
      <w:contextualSpacing/>
    </w:pPr>
  </w:style>
  <w:style w:type="paragraph" w:styleId="BalloonText">
    <w:name w:val="Balloon Text"/>
    <w:basedOn w:val="Normal"/>
    <w:link w:val="BalloonTextChar"/>
    <w:uiPriority w:val="99"/>
    <w:semiHidden/>
    <w:unhideWhenUsed/>
    <w:rsid w:val="00220A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0A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8</Pages>
  <Words>1091</Words>
  <Characters>6219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San Diego Unified School District</Company>
  <LinksUpToDate>false</LinksUpToDate>
  <CharactersWithSpaces>7296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 Metzner;Ashley Courington;Mary Lewis;Scott Lockwood</dc:creator>
  <cp:lastModifiedBy>Lockwood Scott</cp:lastModifiedBy>
  <cp:revision>4</cp:revision>
  <cp:lastPrinted>2012-08-15T17:08:00Z</cp:lastPrinted>
  <dcterms:created xsi:type="dcterms:W3CDTF">2012-08-15T22:45:00Z</dcterms:created>
  <dcterms:modified xsi:type="dcterms:W3CDTF">2012-08-15T23:00:00Z</dcterms:modified>
</cp:coreProperties>
</file>